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HostTable"/>
        <w:tblW w:w="14834" w:type="dxa"/>
        <w:jc w:val="left"/>
        <w:tblInd w:w="-426" w:type="dxa"/>
        <w:tblLayout w:type="fixed"/>
        <w:tblLook w:val="04A0" w:firstRow="1" w:lastRow="0" w:firstColumn="1" w:lastColumn="0" w:noHBand="0" w:noVBand="1"/>
        <w:tblDescription w:val="Layout table"/>
      </w:tblPr>
      <w:tblGrid>
        <w:gridCol w:w="4673"/>
        <w:gridCol w:w="23"/>
        <w:gridCol w:w="2945"/>
        <w:gridCol w:w="1307"/>
        <w:gridCol w:w="1422"/>
        <w:gridCol w:w="4464"/>
      </w:tblGrid>
      <w:tr w:rsidR="00CF1B6A" w:rsidRPr="005973BC" w14:paraId="2624F109" w14:textId="77777777" w:rsidTr="00053A7C">
        <w:trPr>
          <w:cantSplit/>
          <w:trHeight w:hRule="exact" w:val="10215"/>
          <w:tblHeader/>
          <w:jc w:val="left"/>
        </w:trPr>
        <w:tc>
          <w:tcPr>
            <w:tcW w:w="4674" w:type="dxa"/>
            <w:shd w:val="clear" w:color="auto" w:fill="auto"/>
            <w:tcMar>
              <w:top w:w="288" w:type="dxa"/>
              <w:right w:w="720" w:type="dxa"/>
            </w:tcMar>
          </w:tcPr>
          <w:p w14:paraId="672F2464" w14:textId="2F21DD0F" w:rsidR="00654B81" w:rsidRPr="005973BC" w:rsidRDefault="00053A7C" w:rsidP="00654B81">
            <w:pPr>
              <w:spacing w:line="288" w:lineRule="auto"/>
              <w:jc w:val="center"/>
              <w:rPr>
                <w:rFonts w:ascii="Trebuchet MS" w:hAnsi="Trebuchet MS" w:cs="Arial"/>
                <w:b/>
                <w:bCs/>
                <w:color w:val="auto"/>
                <w:sz w:val="36"/>
                <w:szCs w:val="36"/>
                <w:u w:val="single"/>
              </w:rPr>
            </w:pPr>
            <w:r w:rsidRPr="00496050">
              <w:rPr>
                <w:rFonts w:ascii="Trebuchet MS" w:hAnsi="Trebuchet MS"/>
                <w:noProof/>
                <w:color w:val="808080" w:themeColor="background1" w:themeShade="80"/>
                <w:lang w:val="en-GB" w:eastAsia="en-GB"/>
              </w:rPr>
              <mc:AlternateContent>
                <mc:Choice Requires="wps">
                  <w:drawing>
                    <wp:anchor distT="0" distB="0" distL="114300" distR="114300" simplePos="0" relativeHeight="251742208" behindDoc="0" locked="0" layoutInCell="1" allowOverlap="1" wp14:anchorId="4343B7B8" wp14:editId="3785D8CF">
                      <wp:simplePos x="0" y="0"/>
                      <wp:positionH relativeFrom="column">
                        <wp:posOffset>2966720</wp:posOffset>
                      </wp:positionH>
                      <wp:positionV relativeFrom="paragraph">
                        <wp:posOffset>-629285</wp:posOffset>
                      </wp:positionV>
                      <wp:extent cx="15240" cy="7711440"/>
                      <wp:effectExtent l="0" t="0" r="22860" b="22860"/>
                      <wp:wrapNone/>
                      <wp:docPr id="52" name="Straight Connector 52"/>
                      <wp:cNvGraphicFramePr/>
                      <a:graphic xmlns:a="http://schemas.openxmlformats.org/drawingml/2006/main">
                        <a:graphicData uri="http://schemas.microsoft.com/office/word/2010/wordprocessingShape">
                          <wps:wsp>
                            <wps:cNvCnPr/>
                            <wps:spPr>
                              <a:xfrm flipH="1">
                                <a:off x="0" y="0"/>
                                <a:ext cx="15240" cy="7711440"/>
                              </a:xfrm>
                              <a:prstGeom prst="line">
                                <a:avLst/>
                              </a:prstGeom>
                              <a:ln w="9525">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FE7D63" id="Straight Connector 52" o:spid="_x0000_s1026" style="position:absolute;flip:x;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3.6pt,-49.55pt" to="234.8pt,5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" strokecolor="#7f7f7f [1612]">
                      <v:stroke joinstyle="miter"/>
                    </v:line>
                  </w:pict>
                </mc:Fallback>
              </mc:AlternateContent>
            </w:r>
            <w:r w:rsidR="00654B81" w:rsidRPr="005973BC">
              <w:rPr>
                <w:rFonts w:ascii="Trebuchet MS" w:hAnsi="Trebuchet MS" w:cs="Arial"/>
                <w:b/>
                <w:bCs/>
                <w:color w:val="auto"/>
                <w:sz w:val="36"/>
                <w:szCs w:val="36"/>
                <w:u w:val="single"/>
              </w:rPr>
              <w:t>Treatments:</w:t>
            </w:r>
          </w:p>
          <w:p w14:paraId="7A762978" w14:textId="77777777" w:rsidR="006C45C3" w:rsidRPr="004206F7" w:rsidRDefault="006C45C3" w:rsidP="006C45C3">
            <w:pPr>
              <w:jc w:val="both"/>
              <w:rPr>
                <w:rFonts w:ascii="Trebuchet MS" w:hAnsi="Trebuchet MS" w:cs="Arial"/>
                <w:b/>
                <w:bCs/>
                <w:color w:val="auto"/>
              </w:rPr>
            </w:pPr>
            <w:r w:rsidRPr="004206F7">
              <w:rPr>
                <w:rFonts w:ascii="Trebuchet MS" w:hAnsi="Trebuchet MS" w:cs="Arial"/>
                <w:b/>
                <w:bCs/>
                <w:color w:val="auto"/>
              </w:rPr>
              <w:t>Topical treatments:</w:t>
            </w:r>
          </w:p>
          <w:p w14:paraId="04DFD025" w14:textId="56081609" w:rsidR="006C45C3" w:rsidRDefault="006C45C3" w:rsidP="006C45C3">
            <w:pPr>
              <w:jc w:val="both"/>
              <w:rPr>
                <w:rFonts w:ascii="Trebuchet MS" w:hAnsi="Trebuchet MS" w:cs="Arial"/>
                <w:color w:val="auto"/>
                <w:sz w:val="20"/>
                <w:szCs w:val="20"/>
              </w:rPr>
            </w:pPr>
            <w:r w:rsidRPr="004206F7">
              <w:rPr>
                <w:rFonts w:ascii="Trebuchet MS" w:hAnsi="Trebuchet MS" w:cs="Arial"/>
                <w:color w:val="auto"/>
                <w:sz w:val="20"/>
                <w:szCs w:val="20"/>
              </w:rPr>
              <w:t>Topical treatments are treatments that are applied directly to the skin</w:t>
            </w:r>
            <w:r w:rsidR="00A55B88">
              <w:rPr>
                <w:rFonts w:ascii="Trebuchet MS" w:hAnsi="Trebuchet MS" w:cs="Arial"/>
                <w:color w:val="auto"/>
                <w:sz w:val="20"/>
                <w:szCs w:val="20"/>
              </w:rPr>
              <w:t xml:space="preserve">, alongside the Supplefeet </w:t>
            </w:r>
            <w:r w:rsidR="00A55B88" w:rsidRPr="00E4126A">
              <w:rPr>
                <w:rFonts w:ascii="Trebuchet MS" w:hAnsi="Trebuchet MS" w:cs="Arial"/>
                <w:b/>
                <w:bCs/>
                <w:color w:val="auto"/>
                <w:sz w:val="20"/>
                <w:szCs w:val="20"/>
              </w:rPr>
              <w:t>10 10 10</w:t>
            </w:r>
            <w:r w:rsidR="00A55B88">
              <w:rPr>
                <w:rFonts w:ascii="Trebuchet MS" w:hAnsi="Trebuchet MS" w:cs="Arial"/>
                <w:color w:val="auto"/>
                <w:sz w:val="20"/>
                <w:szCs w:val="20"/>
              </w:rPr>
              <w:t xml:space="preserve"> method</w:t>
            </w:r>
            <w:r w:rsidRPr="004206F7">
              <w:rPr>
                <w:rFonts w:ascii="Trebuchet MS" w:hAnsi="Trebuchet MS" w:cs="Arial"/>
                <w:color w:val="auto"/>
                <w:sz w:val="20"/>
                <w:szCs w:val="20"/>
              </w:rPr>
              <w:t>. There are various ointments available with varying amounts of success. They are worth trying in the early stages of a verruca. This method of treatment is ideal for children, where a simple and gentle treatment is required.</w:t>
            </w:r>
          </w:p>
          <w:p w14:paraId="674D7151" w14:textId="77777777" w:rsidR="00C50CC8" w:rsidRPr="004206F7" w:rsidRDefault="00C50CC8" w:rsidP="006C45C3">
            <w:pPr>
              <w:jc w:val="both"/>
              <w:rPr>
                <w:rFonts w:ascii="Trebuchet MS" w:hAnsi="Trebuchet MS" w:cs="Arial"/>
                <w:color w:val="auto"/>
                <w:sz w:val="20"/>
                <w:szCs w:val="20"/>
              </w:rPr>
            </w:pPr>
          </w:p>
          <w:p w14:paraId="1940C88D" w14:textId="77777777" w:rsidR="006C45C3" w:rsidRPr="004206F7" w:rsidRDefault="006C45C3" w:rsidP="006C45C3">
            <w:pPr>
              <w:jc w:val="both"/>
              <w:rPr>
                <w:rFonts w:ascii="Trebuchet MS" w:hAnsi="Trebuchet MS" w:cs="Arial"/>
                <w:b/>
                <w:bCs/>
                <w:color w:val="auto"/>
              </w:rPr>
            </w:pPr>
            <w:r w:rsidRPr="004206F7">
              <w:rPr>
                <w:rFonts w:ascii="Trebuchet MS" w:hAnsi="Trebuchet MS" w:cs="Arial"/>
                <w:b/>
                <w:bCs/>
                <w:color w:val="auto"/>
              </w:rPr>
              <w:t>Chemical treatments:</w:t>
            </w:r>
          </w:p>
          <w:p w14:paraId="19D18BF7" w14:textId="2263C94E" w:rsidR="00E87AA0" w:rsidRDefault="006C45C3" w:rsidP="00E87AA0">
            <w:pPr>
              <w:spacing w:after="0"/>
              <w:jc w:val="both"/>
              <w:rPr>
                <w:rFonts w:ascii="Trebuchet MS" w:hAnsi="Trebuchet MS" w:cs="Arial"/>
                <w:color w:val="auto"/>
                <w:sz w:val="20"/>
                <w:szCs w:val="20"/>
              </w:rPr>
            </w:pPr>
            <w:r w:rsidRPr="004206F7">
              <w:rPr>
                <w:rFonts w:ascii="Trebuchet MS" w:hAnsi="Trebuchet MS" w:cs="Arial"/>
                <w:color w:val="auto"/>
                <w:sz w:val="20"/>
                <w:szCs w:val="20"/>
              </w:rPr>
              <w:t xml:space="preserve">Chemical treatments for verrucae include silver nitrate, </w:t>
            </w:r>
            <w:proofErr w:type="spellStart"/>
            <w:r w:rsidRPr="004206F7">
              <w:rPr>
                <w:rFonts w:ascii="Trebuchet MS" w:hAnsi="Trebuchet MS" w:cs="Arial"/>
                <w:color w:val="auto"/>
                <w:sz w:val="20"/>
                <w:szCs w:val="20"/>
              </w:rPr>
              <w:t>salicyclic</w:t>
            </w:r>
            <w:proofErr w:type="spellEnd"/>
            <w:r w:rsidRPr="004206F7">
              <w:rPr>
                <w:rFonts w:ascii="Trebuchet MS" w:hAnsi="Trebuchet MS" w:cs="Arial"/>
                <w:color w:val="auto"/>
                <w:sz w:val="20"/>
                <w:szCs w:val="20"/>
              </w:rPr>
              <w:t xml:space="preserve"> acid, or other compounds. These work by breaking cell linkages and disrupting the viral cell function.</w:t>
            </w:r>
            <w:r w:rsidR="00E87AA0">
              <w:rPr>
                <w:rFonts w:ascii="Trebuchet MS" w:hAnsi="Trebuchet MS" w:cs="Arial"/>
                <w:color w:val="auto"/>
                <w:sz w:val="20"/>
                <w:szCs w:val="20"/>
              </w:rPr>
              <w:t xml:space="preserve"> </w:t>
            </w:r>
          </w:p>
          <w:p w14:paraId="692E84FC" w14:textId="77777777" w:rsidR="00F86A16" w:rsidRDefault="00F86A16" w:rsidP="00E87AA0">
            <w:pPr>
              <w:spacing w:after="0"/>
              <w:jc w:val="both"/>
              <w:rPr>
                <w:rFonts w:ascii="Trebuchet MS" w:hAnsi="Trebuchet MS" w:cs="Arial"/>
                <w:color w:val="auto"/>
                <w:sz w:val="20"/>
                <w:szCs w:val="20"/>
              </w:rPr>
            </w:pPr>
          </w:p>
          <w:p w14:paraId="5D6E59AD" w14:textId="300BA204" w:rsidR="006C45C3" w:rsidRDefault="006C45C3" w:rsidP="00E87AA0">
            <w:pPr>
              <w:spacing w:after="0"/>
              <w:jc w:val="both"/>
              <w:rPr>
                <w:rFonts w:ascii="Trebuchet MS" w:hAnsi="Trebuchet MS" w:cs="Arial"/>
                <w:color w:val="auto"/>
                <w:sz w:val="20"/>
                <w:szCs w:val="20"/>
              </w:rPr>
            </w:pPr>
            <w:r w:rsidRPr="004206F7">
              <w:rPr>
                <w:rFonts w:ascii="Trebuchet MS" w:hAnsi="Trebuchet MS" w:cs="Arial"/>
                <w:color w:val="auto"/>
                <w:sz w:val="20"/>
                <w:szCs w:val="20"/>
              </w:rPr>
              <w:t xml:space="preserve">However, perseverance is essential as it may take a few treatments for the chemicals to work. Even if the verruca does not go completely, the chemical treatment </w:t>
            </w:r>
            <w:r w:rsidR="00446125">
              <w:rPr>
                <w:rFonts w:ascii="Trebuchet MS" w:hAnsi="Trebuchet MS" w:cs="Arial"/>
                <w:color w:val="auto"/>
                <w:sz w:val="20"/>
                <w:szCs w:val="20"/>
              </w:rPr>
              <w:t xml:space="preserve">and professional debridement can </w:t>
            </w:r>
            <w:r w:rsidRPr="004206F7">
              <w:rPr>
                <w:rFonts w:ascii="Trebuchet MS" w:hAnsi="Trebuchet MS" w:cs="Arial"/>
                <w:color w:val="auto"/>
                <w:sz w:val="20"/>
                <w:szCs w:val="20"/>
              </w:rPr>
              <w:t xml:space="preserve">cause a reduction in size; making it feel </w:t>
            </w:r>
            <w:r w:rsidR="00C50CC8">
              <w:rPr>
                <w:rFonts w:ascii="Trebuchet MS" w:hAnsi="Trebuchet MS" w:cs="Arial"/>
                <w:color w:val="auto"/>
                <w:sz w:val="20"/>
                <w:szCs w:val="20"/>
              </w:rPr>
              <w:t>m</w:t>
            </w:r>
            <w:r w:rsidRPr="004206F7">
              <w:rPr>
                <w:rFonts w:ascii="Trebuchet MS" w:hAnsi="Trebuchet MS" w:cs="Arial"/>
                <w:color w:val="auto"/>
                <w:sz w:val="20"/>
                <w:szCs w:val="20"/>
              </w:rPr>
              <w:t>ore comfortable.</w:t>
            </w:r>
          </w:p>
          <w:p w14:paraId="4E4E0240" w14:textId="75374AAC" w:rsidR="004206F7" w:rsidRDefault="004206F7" w:rsidP="006C45C3">
            <w:pPr>
              <w:jc w:val="both"/>
              <w:rPr>
                <w:rFonts w:ascii="Trebuchet MS" w:hAnsi="Trebuchet MS" w:cs="Arial"/>
                <w:color w:val="auto"/>
                <w:sz w:val="20"/>
                <w:szCs w:val="20"/>
              </w:rPr>
            </w:pPr>
          </w:p>
          <w:p w14:paraId="5FE928D9" w14:textId="77777777" w:rsidR="00CF1B6A" w:rsidRPr="002B7CB1" w:rsidRDefault="008403F1" w:rsidP="00C74306">
            <w:pPr>
              <w:jc w:val="both"/>
              <w:rPr>
                <w:rFonts w:ascii="Trebuchet MS" w:hAnsi="Trebuchet MS" w:cs="Arial"/>
                <w:color w:val="FF0000"/>
                <w:sz w:val="20"/>
                <w:szCs w:val="20"/>
              </w:rPr>
            </w:pPr>
            <w:r w:rsidRPr="00E951ED">
              <w:rPr>
                <w:rFonts w:ascii="Trebuchet MS" w:hAnsi="Trebuchet MS" w:cs="Arial"/>
                <w:color w:val="FF0000"/>
              </w:rPr>
              <w:t>N.B. When</w:t>
            </w:r>
            <w:r w:rsidR="002B7CB1" w:rsidRPr="00E951ED">
              <w:rPr>
                <w:rFonts w:ascii="Trebuchet MS" w:hAnsi="Trebuchet MS" w:cs="Arial"/>
                <w:color w:val="FF0000"/>
              </w:rPr>
              <w:t xml:space="preserve"> you have a verruca, there is no need to miss out on swimming.</w:t>
            </w:r>
            <w:r w:rsidRPr="00E951ED">
              <w:rPr>
                <w:rFonts w:ascii="Trebuchet MS" w:hAnsi="Trebuchet MS" w:cs="Arial"/>
                <w:color w:val="FF0000"/>
              </w:rPr>
              <w:t xml:space="preserve"> </w:t>
            </w:r>
            <w:r w:rsidR="002B7CB1" w:rsidRPr="00E951ED">
              <w:rPr>
                <w:rFonts w:ascii="Trebuchet MS" w:hAnsi="Trebuchet MS" w:cs="Arial"/>
                <w:color w:val="FF0000"/>
              </w:rPr>
              <w:t xml:space="preserve">We recommend leaving them alone or painting them with </w:t>
            </w:r>
            <w:r w:rsidRPr="00E951ED">
              <w:rPr>
                <w:rFonts w:ascii="Trebuchet MS" w:hAnsi="Trebuchet MS" w:cs="Arial"/>
                <w:color w:val="FF0000"/>
              </w:rPr>
              <w:t>nail varnish to seal it in.</w:t>
            </w:r>
          </w:p>
        </w:tc>
        <w:tc>
          <w:tcPr>
            <w:tcW w:w="20" w:type="dxa"/>
            <w:tcBorders>
              <w:right w:val="single" w:sz="2" w:space="0" w:color="BFBFBF" w:themeColor="background1" w:themeShade="BF"/>
            </w:tcBorders>
            <w:shd w:val="clear" w:color="auto" w:fill="auto"/>
          </w:tcPr>
          <w:p w14:paraId="0ED0FCDA" w14:textId="58DA5C6F" w:rsidR="00CF1B6A" w:rsidRPr="005973BC" w:rsidRDefault="00CF1B6A" w:rsidP="00CE1E3B">
            <w:pPr>
              <w:pStyle w:val="BlockText"/>
              <w:rPr>
                <w:rFonts w:ascii="Trebuchet MS" w:hAnsi="Trebuchet MS"/>
                <w:lang w:val="en-GB"/>
              </w:rPr>
            </w:pPr>
          </w:p>
        </w:tc>
        <w:tc>
          <w:tcPr>
            <w:tcW w:w="2946" w:type="dxa"/>
            <w:tcBorders>
              <w:left w:val="single" w:sz="2" w:space="0" w:color="BFBFBF" w:themeColor="background1" w:themeShade="BF"/>
            </w:tcBorders>
            <w:tcMar>
              <w:top w:w="288" w:type="dxa"/>
              <w:left w:w="432" w:type="dxa"/>
              <w:right w:w="0" w:type="dxa"/>
            </w:tcMar>
            <w:textDirection w:val="btLr"/>
          </w:tcPr>
          <w:p w14:paraId="29E5158F" w14:textId="2A9F62F5" w:rsidR="00CF1B6A" w:rsidRPr="005973BC" w:rsidRDefault="00F01C90" w:rsidP="008403F1">
            <w:pPr>
              <w:spacing w:line="288" w:lineRule="auto"/>
              <w:jc w:val="center"/>
              <w:rPr>
                <w:rFonts w:ascii="Trebuchet MS" w:hAnsi="Trebuchet MS" w:cs="Arial"/>
                <w:b/>
                <w:bCs/>
                <w:color w:val="auto"/>
                <w:sz w:val="36"/>
                <w:szCs w:val="36"/>
                <w:u w:val="single"/>
              </w:rPr>
            </w:pPr>
            <w:r w:rsidRPr="005973BC">
              <w:rPr>
                <w:rFonts w:ascii="Trebuchet MS" w:hAnsi="Trebuchet MS" w:cs="Arial"/>
                <w:b/>
                <w:bCs/>
                <w:noProof/>
                <w:color w:val="auto"/>
                <w:sz w:val="36"/>
                <w:szCs w:val="36"/>
                <w:u w:val="single"/>
                <w:lang w:val="en-GB" w:eastAsia="en-GB"/>
              </w:rPr>
              <mc:AlternateContent>
                <mc:Choice Requires="wps">
                  <w:drawing>
                    <wp:anchor distT="0" distB="0" distL="114300" distR="114300" simplePos="0" relativeHeight="251668480" behindDoc="0" locked="0" layoutInCell="1" allowOverlap="1" wp14:anchorId="46A08C24" wp14:editId="6515BA92">
                      <wp:simplePos x="0" y="0"/>
                      <wp:positionH relativeFrom="column">
                        <wp:posOffset>-30480</wp:posOffset>
                      </wp:positionH>
                      <wp:positionV relativeFrom="paragraph">
                        <wp:posOffset>-6322060</wp:posOffset>
                      </wp:positionV>
                      <wp:extent cx="3078480" cy="6324600"/>
                      <wp:effectExtent l="0" t="0" r="7620" b="0"/>
                      <wp:wrapNone/>
                      <wp:docPr id="6" name="Text Box 6"/>
                      <wp:cNvGraphicFramePr/>
                      <a:graphic xmlns:a="http://schemas.openxmlformats.org/drawingml/2006/main">
                        <a:graphicData uri="http://schemas.microsoft.com/office/word/2010/wordprocessingShape">
                          <wps:wsp>
                            <wps:cNvSpPr txBox="1"/>
                            <wps:spPr>
                              <a:xfrm>
                                <a:off x="0" y="0"/>
                                <a:ext cx="3078480" cy="6324600"/>
                              </a:xfrm>
                              <a:prstGeom prst="rect">
                                <a:avLst/>
                              </a:prstGeom>
                              <a:solidFill>
                                <a:schemeClr val="lt1"/>
                              </a:solidFill>
                              <a:ln w="6350">
                                <a:noFill/>
                              </a:ln>
                            </wps:spPr>
                            <wps:txbx>
                              <w:txbxContent>
                                <w:p w14:paraId="7A2B0B1C" w14:textId="77777777" w:rsidR="00E52A96" w:rsidRPr="00E4126A" w:rsidRDefault="00E52A96" w:rsidP="00E52A96">
                                  <w:pPr>
                                    <w:jc w:val="both"/>
                                    <w:rPr>
                                      <w:rFonts w:ascii="Trebuchet MS" w:hAnsi="Trebuchet MS" w:cs="Arial"/>
                                      <w:b/>
                                      <w:bCs/>
                                      <w:color w:val="auto"/>
                                    </w:rPr>
                                  </w:pPr>
                                  <w:r w:rsidRPr="00E4126A">
                                    <w:rPr>
                                      <w:rFonts w:ascii="Trebuchet MS" w:hAnsi="Trebuchet MS" w:cs="Arial"/>
                                      <w:b/>
                                      <w:bCs/>
                                      <w:color w:val="auto"/>
                                    </w:rPr>
                                    <w:t>How are they applied to the verrucae?</w:t>
                                  </w:r>
                                </w:p>
                                <w:p w14:paraId="60561FC4" w14:textId="77777777" w:rsidR="00E52A96" w:rsidRPr="004206F7" w:rsidRDefault="00E52A96" w:rsidP="00E52A96">
                                  <w:pPr>
                                    <w:jc w:val="both"/>
                                    <w:rPr>
                                      <w:rFonts w:ascii="Trebuchet MS" w:hAnsi="Trebuchet MS" w:cs="Arial"/>
                                      <w:b/>
                                      <w:bCs/>
                                      <w:color w:val="auto"/>
                                    </w:rPr>
                                  </w:pPr>
                                  <w:r w:rsidRPr="004206F7">
                                    <w:rPr>
                                      <w:rFonts w:ascii="Trebuchet MS" w:hAnsi="Trebuchet MS" w:cs="Arial"/>
                                      <w:b/>
                                      <w:bCs/>
                                      <w:color w:val="auto"/>
                                    </w:rPr>
                                    <w:t>At-home care:</w:t>
                                  </w:r>
                                </w:p>
                                <w:p w14:paraId="2BC31FFE" w14:textId="616BC8FD" w:rsidR="00E951ED" w:rsidRDefault="00E52A96" w:rsidP="00E52A96">
                                  <w:pPr>
                                    <w:spacing w:after="0"/>
                                    <w:jc w:val="both"/>
                                    <w:rPr>
                                      <w:rFonts w:ascii="Trebuchet MS" w:hAnsi="Trebuchet MS" w:cs="Arial"/>
                                      <w:color w:val="auto"/>
                                      <w:sz w:val="20"/>
                                      <w:szCs w:val="20"/>
                                    </w:rPr>
                                  </w:pPr>
                                  <w:r w:rsidRPr="004206F7">
                                    <w:rPr>
                                      <w:rFonts w:ascii="Trebuchet MS" w:hAnsi="Trebuchet MS" w:cs="Arial"/>
                                      <w:color w:val="auto"/>
                                      <w:sz w:val="20"/>
                                      <w:szCs w:val="20"/>
                                    </w:rPr>
                                    <w:t xml:space="preserve">Firstly, </w:t>
                                  </w:r>
                                  <w:r w:rsidR="00DA45FC">
                                    <w:rPr>
                                      <w:rFonts w:ascii="Trebuchet MS" w:hAnsi="Trebuchet MS" w:cs="Arial"/>
                                      <w:color w:val="auto"/>
                                      <w:sz w:val="20"/>
                                      <w:szCs w:val="20"/>
                                    </w:rPr>
                                    <w:t>wash your feet with hot, soapy water</w:t>
                                  </w:r>
                                  <w:r w:rsidRPr="004206F7">
                                    <w:rPr>
                                      <w:rFonts w:ascii="Trebuchet MS" w:hAnsi="Trebuchet MS" w:cs="Arial"/>
                                      <w:color w:val="auto"/>
                                      <w:sz w:val="20"/>
                                      <w:szCs w:val="20"/>
                                    </w:rPr>
                                    <w:t xml:space="preserve"> before treatment application</w:t>
                                  </w:r>
                                  <w:r w:rsidR="006B6AE4">
                                    <w:rPr>
                                      <w:rFonts w:ascii="Trebuchet MS" w:hAnsi="Trebuchet MS" w:cs="Arial"/>
                                      <w:color w:val="auto"/>
                                      <w:sz w:val="20"/>
                                      <w:szCs w:val="20"/>
                                    </w:rPr>
                                    <w:t xml:space="preserve"> and </w:t>
                                  </w:r>
                                  <w:r w:rsidR="00714E8C">
                                    <w:rPr>
                                      <w:rFonts w:ascii="Trebuchet MS" w:hAnsi="Trebuchet MS" w:cs="Arial"/>
                                      <w:color w:val="auto"/>
                                      <w:sz w:val="20"/>
                                      <w:szCs w:val="20"/>
                                    </w:rPr>
                                    <w:t>gently rub</w:t>
                                  </w:r>
                                  <w:r w:rsidR="006B6AE4">
                                    <w:rPr>
                                      <w:rFonts w:ascii="Trebuchet MS" w:hAnsi="Trebuchet MS" w:cs="Arial"/>
                                      <w:color w:val="auto"/>
                                      <w:sz w:val="20"/>
                                      <w:szCs w:val="20"/>
                                    </w:rPr>
                                    <w:t xml:space="preserve"> the hard skin with a foot file</w:t>
                                  </w:r>
                                  <w:r w:rsidR="00E951ED">
                                    <w:rPr>
                                      <w:rFonts w:ascii="Trebuchet MS" w:hAnsi="Trebuchet MS" w:cs="Arial"/>
                                      <w:color w:val="auto"/>
                                      <w:sz w:val="20"/>
                                      <w:szCs w:val="20"/>
                                    </w:rPr>
                                    <w:t xml:space="preserve"> or emery board</w:t>
                                  </w:r>
                                  <w:r w:rsidR="006B6AE4">
                                    <w:rPr>
                                      <w:rFonts w:ascii="Trebuchet MS" w:hAnsi="Trebuchet MS" w:cs="Arial"/>
                                      <w:color w:val="auto"/>
                                      <w:sz w:val="20"/>
                                      <w:szCs w:val="20"/>
                                    </w:rPr>
                                    <w:t xml:space="preserve">. </w:t>
                                  </w:r>
                                  <w:r w:rsidRPr="004206F7">
                                    <w:rPr>
                                      <w:rFonts w:ascii="Trebuchet MS" w:hAnsi="Trebuchet MS" w:cs="Arial"/>
                                      <w:color w:val="auto"/>
                                      <w:sz w:val="20"/>
                                      <w:szCs w:val="20"/>
                                    </w:rPr>
                                    <w:t>Then,</w:t>
                                  </w:r>
                                  <w:r w:rsidR="00DA45FC">
                                    <w:rPr>
                                      <w:rFonts w:ascii="Trebuchet MS" w:hAnsi="Trebuchet MS" w:cs="Arial"/>
                                      <w:color w:val="auto"/>
                                      <w:sz w:val="20"/>
                                      <w:szCs w:val="20"/>
                                    </w:rPr>
                                    <w:t xml:space="preserve"> apply </w:t>
                                  </w:r>
                                  <w:r w:rsidR="002B2A4F">
                                    <w:rPr>
                                      <w:rFonts w:ascii="Trebuchet MS" w:hAnsi="Trebuchet MS" w:cs="Arial"/>
                                      <w:color w:val="auto"/>
                                      <w:sz w:val="20"/>
                                      <w:szCs w:val="20"/>
                                    </w:rPr>
                                    <w:t xml:space="preserve">the verruca treatment, i.e. Duofilm and cover with a waterproof plaster. </w:t>
                                  </w:r>
                                </w:p>
                                <w:p w14:paraId="147F98F0" w14:textId="77777777" w:rsidR="00E951ED" w:rsidRDefault="00E951ED" w:rsidP="00E52A96">
                                  <w:pPr>
                                    <w:spacing w:after="0"/>
                                    <w:jc w:val="both"/>
                                    <w:rPr>
                                      <w:rFonts w:ascii="Trebuchet MS" w:hAnsi="Trebuchet MS" w:cs="Arial"/>
                                      <w:color w:val="auto"/>
                                      <w:sz w:val="20"/>
                                      <w:szCs w:val="20"/>
                                    </w:rPr>
                                  </w:pPr>
                                </w:p>
                                <w:p w14:paraId="17F1FCF2" w14:textId="60D768A5" w:rsidR="00E52A96" w:rsidRPr="00E951ED" w:rsidRDefault="00E951ED" w:rsidP="00E52A96">
                                  <w:pPr>
                                    <w:spacing w:after="0"/>
                                    <w:jc w:val="both"/>
                                    <w:rPr>
                                      <w:rFonts w:ascii="Trebuchet MS" w:hAnsi="Trebuchet MS" w:cs="Arial"/>
                                      <w:color w:val="FF0000"/>
                                      <w:sz w:val="20"/>
                                      <w:szCs w:val="20"/>
                                    </w:rPr>
                                  </w:pPr>
                                  <w:r w:rsidRPr="00E951ED">
                                    <w:rPr>
                                      <w:rFonts w:ascii="Trebuchet MS" w:hAnsi="Trebuchet MS" w:cs="Arial"/>
                                      <w:color w:val="FF0000"/>
                                      <w:sz w:val="20"/>
                                      <w:szCs w:val="20"/>
                                    </w:rPr>
                                    <w:t xml:space="preserve">N.B. </w:t>
                                  </w:r>
                                  <w:r w:rsidR="00E52A96" w:rsidRPr="00E951ED">
                                    <w:rPr>
                                      <w:rFonts w:ascii="Trebuchet MS" w:hAnsi="Trebuchet MS" w:cs="Arial"/>
                                      <w:color w:val="FF0000"/>
                                      <w:sz w:val="20"/>
                                      <w:szCs w:val="20"/>
                                    </w:rPr>
                                    <w:t>Duofilm should be used no more than three times a week on the affected area</w:t>
                                  </w:r>
                                  <w:r w:rsidR="00714E8C" w:rsidRPr="00E951ED">
                                    <w:rPr>
                                      <w:rFonts w:ascii="Trebuchet MS" w:hAnsi="Trebuchet MS" w:cs="Arial"/>
                                      <w:color w:val="FF0000"/>
                                      <w:sz w:val="20"/>
                                      <w:szCs w:val="20"/>
                                    </w:rPr>
                                    <w:t xml:space="preserve"> unless otherwise directed</w:t>
                                  </w:r>
                                  <w:r w:rsidR="00E52A96" w:rsidRPr="00E951ED">
                                    <w:rPr>
                                      <w:rFonts w:ascii="Trebuchet MS" w:hAnsi="Trebuchet MS" w:cs="Arial"/>
                                      <w:color w:val="FF0000"/>
                                      <w:sz w:val="20"/>
                                      <w:szCs w:val="20"/>
                                    </w:rPr>
                                    <w:t>.</w:t>
                                  </w:r>
                                </w:p>
                                <w:p w14:paraId="02034936" w14:textId="37417457" w:rsidR="008403F1" w:rsidRPr="004206F7" w:rsidRDefault="008403F1">
                                  <w:pPr>
                                    <w:rPr>
                                      <w:rFonts w:ascii="Trebuchet MS" w:hAnsi="Trebuchet MS"/>
                                    </w:rPr>
                                  </w:pPr>
                                </w:p>
                                <w:p w14:paraId="02448383" w14:textId="770D7A2B" w:rsidR="001F54F2" w:rsidRDefault="001F54F2" w:rsidP="001F54F2">
                                  <w:pPr>
                                    <w:jc w:val="both"/>
                                    <w:rPr>
                                      <w:rFonts w:ascii="Trebuchet MS" w:hAnsi="Trebuchet MS" w:cs="Arial"/>
                                      <w:b/>
                                      <w:bCs/>
                                      <w:color w:val="auto"/>
                                    </w:rPr>
                                  </w:pPr>
                                  <w:r w:rsidRPr="004206F7">
                                    <w:rPr>
                                      <w:rFonts w:ascii="Trebuchet MS" w:hAnsi="Trebuchet MS" w:cs="Arial"/>
                                      <w:b/>
                                      <w:bCs/>
                                      <w:color w:val="auto"/>
                                    </w:rPr>
                                    <w:t>In clinic:</w:t>
                                  </w:r>
                                </w:p>
                                <w:p w14:paraId="65190FD6" w14:textId="24FAFF31" w:rsidR="00F30D89" w:rsidRPr="004206F7" w:rsidRDefault="006B6AE4" w:rsidP="000843B8">
                                  <w:pPr>
                                    <w:jc w:val="both"/>
                                    <w:rPr>
                                      <w:rFonts w:ascii="Trebuchet MS" w:hAnsi="Trebuchet MS"/>
                                    </w:rPr>
                                  </w:pPr>
                                  <w:r>
                                    <w:rPr>
                                      <w:rFonts w:ascii="Trebuchet MS" w:hAnsi="Trebuchet MS" w:cs="Arial"/>
                                      <w:color w:val="auto"/>
                                    </w:rPr>
                                    <w:t xml:space="preserve">If you have a </w:t>
                                  </w:r>
                                  <w:r w:rsidR="00CF4000">
                                    <w:rPr>
                                      <w:rFonts w:ascii="Trebuchet MS" w:hAnsi="Trebuchet MS" w:cs="Arial"/>
                                      <w:color w:val="auto"/>
                                    </w:rPr>
                                    <w:t>more stubborn verruca</w:t>
                                  </w:r>
                                  <w:r>
                                    <w:rPr>
                                      <w:rFonts w:ascii="Trebuchet MS" w:hAnsi="Trebuchet MS" w:cs="Arial"/>
                                      <w:color w:val="auto"/>
                                    </w:rPr>
                                    <w:t xml:space="preserve">, stronger preparations of treatment may be needed. These need to be applied </w:t>
                                  </w:r>
                                  <w:r w:rsidR="00CF4000">
                                    <w:rPr>
                                      <w:rFonts w:ascii="Trebuchet MS" w:hAnsi="Trebuchet MS" w:cs="Arial"/>
                                      <w:color w:val="auto"/>
                                    </w:rPr>
                                    <w:t>by a podiatrist. These chemicals are strong and could damage the surrounding healthy skin</w:t>
                                  </w:r>
                                  <w:r w:rsidR="001879D3">
                                    <w:rPr>
                                      <w:rFonts w:ascii="Trebuchet MS" w:hAnsi="Trebuchet MS" w:cs="Arial"/>
                                      <w:color w:val="auto"/>
                                    </w:rPr>
                                    <w:t xml:space="preserve">. The chemical treatments can be </w:t>
                                  </w:r>
                                  <w:proofErr w:type="spellStart"/>
                                  <w:r w:rsidR="001879D3">
                                    <w:rPr>
                                      <w:rFonts w:ascii="Trebuchet MS" w:hAnsi="Trebuchet MS" w:cs="Arial"/>
                                      <w:color w:val="auto"/>
                                    </w:rPr>
                                    <w:t>neutralised</w:t>
                                  </w:r>
                                  <w:proofErr w:type="spellEnd"/>
                                  <w:r w:rsidR="001879D3">
                                    <w:rPr>
                                      <w:rFonts w:ascii="Trebuchet MS" w:hAnsi="Trebuchet MS" w:cs="Arial"/>
                                      <w:color w:val="auto"/>
                                    </w:rPr>
                                    <w:t xml:space="preserve"> by </w:t>
                                  </w:r>
                                  <w:r w:rsidR="00325C1D">
                                    <w:rPr>
                                      <w:rFonts w:ascii="Trebuchet MS" w:hAnsi="Trebuchet MS" w:cs="Arial"/>
                                      <w:color w:val="auto"/>
                                      <w:lang w:val="en-GB"/>
                                    </w:rPr>
                                    <w:t xml:space="preserve">soaking the skin in warm salt water. If the chemicals cause irritation to the healthy skin, treatments need to be stopped until any discomfort subsides. </w:t>
                                  </w:r>
                                  <w:r w:rsidR="000843B8">
                                    <w:rPr>
                                      <w:rFonts w:ascii="Trebuchet MS" w:hAnsi="Trebuchet MS" w:cs="Arial"/>
                                      <w:color w:val="auto"/>
                                      <w:lang w:val="en-GB"/>
                                    </w:rPr>
                                    <w:t xml:space="preserve">Verrucae are </w:t>
                                  </w:r>
                                  <w:r w:rsidR="00B364BF">
                                    <w:rPr>
                                      <w:rFonts w:ascii="Trebuchet MS" w:hAnsi="Trebuchet MS" w:cs="Arial"/>
                                      <w:color w:val="auto"/>
                                      <w:lang w:val="en-GB"/>
                                    </w:rPr>
                                    <w:t>viral;</w:t>
                                  </w:r>
                                  <w:r w:rsidR="000843B8">
                                    <w:rPr>
                                      <w:rFonts w:ascii="Trebuchet MS" w:hAnsi="Trebuchet MS" w:cs="Arial"/>
                                      <w:color w:val="auto"/>
                                      <w:lang w:val="en-GB"/>
                                    </w:rPr>
                                    <w:t xml:space="preserve"> </w:t>
                                  </w:r>
                                  <w:r w:rsidR="00BD7041">
                                    <w:rPr>
                                      <w:rFonts w:ascii="Trebuchet MS" w:hAnsi="Trebuchet MS" w:cs="Arial"/>
                                      <w:color w:val="auto"/>
                                      <w:lang w:val="en-GB"/>
                                    </w:rPr>
                                    <w:t>therefore,</w:t>
                                  </w:r>
                                  <w:r w:rsidR="000843B8">
                                    <w:rPr>
                                      <w:rFonts w:ascii="Trebuchet MS" w:hAnsi="Trebuchet MS" w:cs="Arial"/>
                                      <w:color w:val="auto"/>
                                      <w:lang w:val="en-GB"/>
                                    </w:rPr>
                                    <w:t xml:space="preserve"> it is never certain how long treatments will take to work. Usually, results can be seen after four-to-six treatments; however, this varies between patients.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A08C24" id="_x0000_t202" coordsize="21600,21600" o:spt="202" path="m,l,21600r21600,l21600,xe">
                      <v:stroke joinstyle="miter"/>
                      <v:path gradientshapeok="t" o:connecttype="rect"/>
                    </v:shapetype>
                    <v:shape id="Text Box 6" o:spid="_x0000_s1026" type="#_x0000_t202" style="position:absolute;left:0;text-align:left;margin-left:-2.4pt;margin-top:-497.8pt;width:242.4pt;height:49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" fillcolor="white [3201]" stroked="f" strokeweight=".5pt">
                      <v:textbox>
                        <w:txbxContent>
                          <w:p w14:paraId="7A2B0B1C" w14:textId="77777777" w:rsidR="00E52A96" w:rsidRPr="00E4126A" w:rsidRDefault="00E52A96" w:rsidP="00E52A96">
                            <w:pPr>
                              <w:jc w:val="both"/>
                              <w:rPr>
                                <w:rFonts w:ascii="Trebuchet MS" w:hAnsi="Trebuchet MS" w:cs="Arial"/>
                                <w:b/>
                                <w:bCs/>
                                <w:color w:val="auto"/>
                              </w:rPr>
                            </w:pPr>
                            <w:r w:rsidRPr="00E4126A">
                              <w:rPr>
                                <w:rFonts w:ascii="Trebuchet MS" w:hAnsi="Trebuchet MS" w:cs="Arial"/>
                                <w:b/>
                                <w:bCs/>
                                <w:color w:val="auto"/>
                              </w:rPr>
                              <w:t>How are they applied to the verrucae?</w:t>
                            </w:r>
                          </w:p>
                          <w:p w14:paraId="60561FC4" w14:textId="77777777" w:rsidR="00E52A96" w:rsidRPr="004206F7" w:rsidRDefault="00E52A96" w:rsidP="00E52A96">
                            <w:pPr>
                              <w:jc w:val="both"/>
                              <w:rPr>
                                <w:rFonts w:ascii="Trebuchet MS" w:hAnsi="Trebuchet MS" w:cs="Arial"/>
                                <w:b/>
                                <w:bCs/>
                                <w:color w:val="auto"/>
                              </w:rPr>
                            </w:pPr>
                            <w:r w:rsidRPr="004206F7">
                              <w:rPr>
                                <w:rFonts w:ascii="Trebuchet MS" w:hAnsi="Trebuchet MS" w:cs="Arial"/>
                                <w:b/>
                                <w:bCs/>
                                <w:color w:val="auto"/>
                              </w:rPr>
                              <w:t>At-home care:</w:t>
                            </w:r>
                          </w:p>
                          <w:p w14:paraId="2BC31FFE" w14:textId="616BC8FD" w:rsidR="00E951ED" w:rsidRDefault="00E52A96" w:rsidP="00E52A96">
                            <w:pPr>
                              <w:spacing w:after="0"/>
                              <w:jc w:val="both"/>
                              <w:rPr>
                                <w:rFonts w:ascii="Trebuchet MS" w:hAnsi="Trebuchet MS" w:cs="Arial"/>
                                <w:color w:val="auto"/>
                                <w:sz w:val="20"/>
                                <w:szCs w:val="20"/>
                              </w:rPr>
                            </w:pPr>
                            <w:r w:rsidRPr="004206F7">
                              <w:rPr>
                                <w:rFonts w:ascii="Trebuchet MS" w:hAnsi="Trebuchet MS" w:cs="Arial"/>
                                <w:color w:val="auto"/>
                                <w:sz w:val="20"/>
                                <w:szCs w:val="20"/>
                              </w:rPr>
                              <w:t xml:space="preserve">Firstly, </w:t>
                            </w:r>
                            <w:r w:rsidR="00DA45FC">
                              <w:rPr>
                                <w:rFonts w:ascii="Trebuchet MS" w:hAnsi="Trebuchet MS" w:cs="Arial"/>
                                <w:color w:val="auto"/>
                                <w:sz w:val="20"/>
                                <w:szCs w:val="20"/>
                              </w:rPr>
                              <w:t>wash your feet with hot, soapy water</w:t>
                            </w:r>
                            <w:r w:rsidRPr="004206F7">
                              <w:rPr>
                                <w:rFonts w:ascii="Trebuchet MS" w:hAnsi="Trebuchet MS" w:cs="Arial"/>
                                <w:color w:val="auto"/>
                                <w:sz w:val="20"/>
                                <w:szCs w:val="20"/>
                              </w:rPr>
                              <w:t xml:space="preserve"> before treatment application</w:t>
                            </w:r>
                            <w:r w:rsidR="006B6AE4">
                              <w:rPr>
                                <w:rFonts w:ascii="Trebuchet MS" w:hAnsi="Trebuchet MS" w:cs="Arial"/>
                                <w:color w:val="auto"/>
                                <w:sz w:val="20"/>
                                <w:szCs w:val="20"/>
                              </w:rPr>
                              <w:t xml:space="preserve"> and </w:t>
                            </w:r>
                            <w:r w:rsidR="00714E8C">
                              <w:rPr>
                                <w:rFonts w:ascii="Trebuchet MS" w:hAnsi="Trebuchet MS" w:cs="Arial"/>
                                <w:color w:val="auto"/>
                                <w:sz w:val="20"/>
                                <w:szCs w:val="20"/>
                              </w:rPr>
                              <w:t>gently rub</w:t>
                            </w:r>
                            <w:r w:rsidR="006B6AE4">
                              <w:rPr>
                                <w:rFonts w:ascii="Trebuchet MS" w:hAnsi="Trebuchet MS" w:cs="Arial"/>
                                <w:color w:val="auto"/>
                                <w:sz w:val="20"/>
                                <w:szCs w:val="20"/>
                              </w:rPr>
                              <w:t xml:space="preserve"> the hard skin with a foot file</w:t>
                            </w:r>
                            <w:r w:rsidR="00E951ED">
                              <w:rPr>
                                <w:rFonts w:ascii="Trebuchet MS" w:hAnsi="Trebuchet MS" w:cs="Arial"/>
                                <w:color w:val="auto"/>
                                <w:sz w:val="20"/>
                                <w:szCs w:val="20"/>
                              </w:rPr>
                              <w:t xml:space="preserve"> or emery board</w:t>
                            </w:r>
                            <w:r w:rsidR="006B6AE4">
                              <w:rPr>
                                <w:rFonts w:ascii="Trebuchet MS" w:hAnsi="Trebuchet MS" w:cs="Arial"/>
                                <w:color w:val="auto"/>
                                <w:sz w:val="20"/>
                                <w:szCs w:val="20"/>
                              </w:rPr>
                              <w:t xml:space="preserve">. </w:t>
                            </w:r>
                            <w:r w:rsidRPr="004206F7">
                              <w:rPr>
                                <w:rFonts w:ascii="Trebuchet MS" w:hAnsi="Trebuchet MS" w:cs="Arial"/>
                                <w:color w:val="auto"/>
                                <w:sz w:val="20"/>
                                <w:szCs w:val="20"/>
                              </w:rPr>
                              <w:t>Then,</w:t>
                            </w:r>
                            <w:r w:rsidR="00DA45FC">
                              <w:rPr>
                                <w:rFonts w:ascii="Trebuchet MS" w:hAnsi="Trebuchet MS" w:cs="Arial"/>
                                <w:color w:val="auto"/>
                                <w:sz w:val="20"/>
                                <w:szCs w:val="20"/>
                              </w:rPr>
                              <w:t xml:space="preserve"> apply </w:t>
                            </w:r>
                            <w:r w:rsidR="002B2A4F">
                              <w:rPr>
                                <w:rFonts w:ascii="Trebuchet MS" w:hAnsi="Trebuchet MS" w:cs="Arial"/>
                                <w:color w:val="auto"/>
                                <w:sz w:val="20"/>
                                <w:szCs w:val="20"/>
                              </w:rPr>
                              <w:t xml:space="preserve">the verruca treatment, i.e. </w:t>
                            </w:r>
                            <w:proofErr w:type="spellStart"/>
                            <w:r w:rsidR="002B2A4F">
                              <w:rPr>
                                <w:rFonts w:ascii="Trebuchet MS" w:hAnsi="Trebuchet MS" w:cs="Arial"/>
                                <w:color w:val="auto"/>
                                <w:sz w:val="20"/>
                                <w:szCs w:val="20"/>
                              </w:rPr>
                              <w:t>Duofilm</w:t>
                            </w:r>
                            <w:proofErr w:type="spellEnd"/>
                            <w:r w:rsidR="002B2A4F">
                              <w:rPr>
                                <w:rFonts w:ascii="Trebuchet MS" w:hAnsi="Trebuchet MS" w:cs="Arial"/>
                                <w:color w:val="auto"/>
                                <w:sz w:val="20"/>
                                <w:szCs w:val="20"/>
                              </w:rPr>
                              <w:t xml:space="preserve"> and cover with a waterproof plaster. </w:t>
                            </w:r>
                          </w:p>
                          <w:p w14:paraId="147F98F0" w14:textId="77777777" w:rsidR="00E951ED" w:rsidRDefault="00E951ED" w:rsidP="00E52A96">
                            <w:pPr>
                              <w:spacing w:after="0"/>
                              <w:jc w:val="both"/>
                              <w:rPr>
                                <w:rFonts w:ascii="Trebuchet MS" w:hAnsi="Trebuchet MS" w:cs="Arial"/>
                                <w:color w:val="auto"/>
                                <w:sz w:val="20"/>
                                <w:szCs w:val="20"/>
                              </w:rPr>
                            </w:pPr>
                          </w:p>
                          <w:p w14:paraId="17F1FCF2" w14:textId="60D768A5" w:rsidR="00E52A96" w:rsidRPr="00E951ED" w:rsidRDefault="00E951ED" w:rsidP="00E52A96">
                            <w:pPr>
                              <w:spacing w:after="0"/>
                              <w:jc w:val="both"/>
                              <w:rPr>
                                <w:rFonts w:ascii="Trebuchet MS" w:hAnsi="Trebuchet MS" w:cs="Arial"/>
                                <w:color w:val="FF0000"/>
                                <w:sz w:val="20"/>
                                <w:szCs w:val="20"/>
                              </w:rPr>
                            </w:pPr>
                            <w:r w:rsidRPr="00E951ED">
                              <w:rPr>
                                <w:rFonts w:ascii="Trebuchet MS" w:hAnsi="Trebuchet MS" w:cs="Arial"/>
                                <w:color w:val="FF0000"/>
                                <w:sz w:val="20"/>
                                <w:szCs w:val="20"/>
                              </w:rPr>
                              <w:t xml:space="preserve">N.B. </w:t>
                            </w:r>
                            <w:proofErr w:type="spellStart"/>
                            <w:r w:rsidR="00E52A96" w:rsidRPr="00E951ED">
                              <w:rPr>
                                <w:rFonts w:ascii="Trebuchet MS" w:hAnsi="Trebuchet MS" w:cs="Arial"/>
                                <w:color w:val="FF0000"/>
                                <w:sz w:val="20"/>
                                <w:szCs w:val="20"/>
                              </w:rPr>
                              <w:t>Duofilm</w:t>
                            </w:r>
                            <w:proofErr w:type="spellEnd"/>
                            <w:r w:rsidR="00E52A96" w:rsidRPr="00E951ED">
                              <w:rPr>
                                <w:rFonts w:ascii="Trebuchet MS" w:hAnsi="Trebuchet MS" w:cs="Arial"/>
                                <w:color w:val="FF0000"/>
                                <w:sz w:val="20"/>
                                <w:szCs w:val="20"/>
                              </w:rPr>
                              <w:t xml:space="preserve"> should be used no more than three times a week on the affected area</w:t>
                            </w:r>
                            <w:r w:rsidR="00714E8C" w:rsidRPr="00E951ED">
                              <w:rPr>
                                <w:rFonts w:ascii="Trebuchet MS" w:hAnsi="Trebuchet MS" w:cs="Arial"/>
                                <w:color w:val="FF0000"/>
                                <w:sz w:val="20"/>
                                <w:szCs w:val="20"/>
                              </w:rPr>
                              <w:t xml:space="preserve"> unless otherwise directed</w:t>
                            </w:r>
                            <w:r w:rsidR="00E52A96" w:rsidRPr="00E951ED">
                              <w:rPr>
                                <w:rFonts w:ascii="Trebuchet MS" w:hAnsi="Trebuchet MS" w:cs="Arial"/>
                                <w:color w:val="FF0000"/>
                                <w:sz w:val="20"/>
                                <w:szCs w:val="20"/>
                              </w:rPr>
                              <w:t>.</w:t>
                            </w:r>
                          </w:p>
                          <w:p w14:paraId="02034936" w14:textId="37417457" w:rsidR="008403F1" w:rsidRPr="004206F7" w:rsidRDefault="008403F1">
                            <w:pPr>
                              <w:rPr>
                                <w:rFonts w:ascii="Trebuchet MS" w:hAnsi="Trebuchet MS"/>
                              </w:rPr>
                            </w:pPr>
                          </w:p>
                          <w:p w14:paraId="02448383" w14:textId="770D7A2B" w:rsidR="001F54F2" w:rsidRDefault="001F54F2" w:rsidP="001F54F2">
                            <w:pPr>
                              <w:jc w:val="both"/>
                              <w:rPr>
                                <w:rFonts w:ascii="Trebuchet MS" w:hAnsi="Trebuchet MS" w:cs="Arial"/>
                                <w:b/>
                                <w:bCs/>
                                <w:color w:val="auto"/>
                              </w:rPr>
                            </w:pPr>
                            <w:r w:rsidRPr="004206F7">
                              <w:rPr>
                                <w:rFonts w:ascii="Trebuchet MS" w:hAnsi="Trebuchet MS" w:cs="Arial"/>
                                <w:b/>
                                <w:bCs/>
                                <w:color w:val="auto"/>
                              </w:rPr>
                              <w:t>In clinic:</w:t>
                            </w:r>
                          </w:p>
                          <w:p w14:paraId="65190FD6" w14:textId="24FAFF31" w:rsidR="00F30D89" w:rsidRPr="004206F7" w:rsidRDefault="006B6AE4" w:rsidP="000843B8">
                            <w:pPr>
                              <w:jc w:val="both"/>
                              <w:rPr>
                                <w:rFonts w:ascii="Trebuchet MS" w:hAnsi="Trebuchet MS"/>
                              </w:rPr>
                            </w:pPr>
                            <w:r>
                              <w:rPr>
                                <w:rFonts w:ascii="Trebuchet MS" w:hAnsi="Trebuchet MS" w:cs="Arial"/>
                                <w:color w:val="auto"/>
                              </w:rPr>
                              <w:t xml:space="preserve">If you have a </w:t>
                            </w:r>
                            <w:r w:rsidR="00CF4000">
                              <w:rPr>
                                <w:rFonts w:ascii="Trebuchet MS" w:hAnsi="Trebuchet MS" w:cs="Arial"/>
                                <w:color w:val="auto"/>
                              </w:rPr>
                              <w:t>more stubborn verruca</w:t>
                            </w:r>
                            <w:r>
                              <w:rPr>
                                <w:rFonts w:ascii="Trebuchet MS" w:hAnsi="Trebuchet MS" w:cs="Arial"/>
                                <w:color w:val="auto"/>
                              </w:rPr>
                              <w:t xml:space="preserve">, stronger preparations of treatment may be needed. These need to be applied </w:t>
                            </w:r>
                            <w:r w:rsidR="00CF4000">
                              <w:rPr>
                                <w:rFonts w:ascii="Trebuchet MS" w:hAnsi="Trebuchet MS" w:cs="Arial"/>
                                <w:color w:val="auto"/>
                              </w:rPr>
                              <w:t>by a podiatrist. These chemicals are strong and could damage the surrounding healthy skin</w:t>
                            </w:r>
                            <w:r w:rsidR="001879D3">
                              <w:rPr>
                                <w:rFonts w:ascii="Trebuchet MS" w:hAnsi="Trebuchet MS" w:cs="Arial"/>
                                <w:color w:val="auto"/>
                              </w:rPr>
                              <w:t xml:space="preserve">. The chemical treatments can be </w:t>
                            </w:r>
                            <w:proofErr w:type="spellStart"/>
                            <w:r w:rsidR="001879D3">
                              <w:rPr>
                                <w:rFonts w:ascii="Trebuchet MS" w:hAnsi="Trebuchet MS" w:cs="Arial"/>
                                <w:color w:val="auto"/>
                              </w:rPr>
                              <w:t>neutralised</w:t>
                            </w:r>
                            <w:proofErr w:type="spellEnd"/>
                            <w:r w:rsidR="001879D3">
                              <w:rPr>
                                <w:rFonts w:ascii="Trebuchet MS" w:hAnsi="Trebuchet MS" w:cs="Arial"/>
                                <w:color w:val="auto"/>
                              </w:rPr>
                              <w:t xml:space="preserve"> by </w:t>
                            </w:r>
                            <w:r w:rsidR="00325C1D">
                              <w:rPr>
                                <w:rFonts w:ascii="Trebuchet MS" w:hAnsi="Trebuchet MS" w:cs="Arial"/>
                                <w:color w:val="auto"/>
                                <w:lang w:val="en-GB"/>
                              </w:rPr>
                              <w:t xml:space="preserve">soaking the skin in warm salt water. If the chemicals cause irritation to the healthy skin, treatments need to be stopped until any discomfort subsides. </w:t>
                            </w:r>
                            <w:r w:rsidR="000843B8">
                              <w:rPr>
                                <w:rFonts w:ascii="Trebuchet MS" w:hAnsi="Trebuchet MS" w:cs="Arial"/>
                                <w:color w:val="auto"/>
                                <w:lang w:val="en-GB"/>
                              </w:rPr>
                              <w:t xml:space="preserve">Verrucae are </w:t>
                            </w:r>
                            <w:r w:rsidR="00B364BF">
                              <w:rPr>
                                <w:rFonts w:ascii="Trebuchet MS" w:hAnsi="Trebuchet MS" w:cs="Arial"/>
                                <w:color w:val="auto"/>
                                <w:lang w:val="en-GB"/>
                              </w:rPr>
                              <w:t>viral;</w:t>
                            </w:r>
                            <w:r w:rsidR="000843B8">
                              <w:rPr>
                                <w:rFonts w:ascii="Trebuchet MS" w:hAnsi="Trebuchet MS" w:cs="Arial"/>
                                <w:color w:val="auto"/>
                                <w:lang w:val="en-GB"/>
                              </w:rPr>
                              <w:t xml:space="preserve"> </w:t>
                            </w:r>
                            <w:r w:rsidR="00BD7041">
                              <w:rPr>
                                <w:rFonts w:ascii="Trebuchet MS" w:hAnsi="Trebuchet MS" w:cs="Arial"/>
                                <w:color w:val="auto"/>
                                <w:lang w:val="en-GB"/>
                              </w:rPr>
                              <w:t>therefore,</w:t>
                            </w:r>
                            <w:r w:rsidR="000843B8">
                              <w:rPr>
                                <w:rFonts w:ascii="Trebuchet MS" w:hAnsi="Trebuchet MS" w:cs="Arial"/>
                                <w:color w:val="auto"/>
                                <w:lang w:val="en-GB"/>
                              </w:rPr>
                              <w:t xml:space="preserve"> it is never certain how long treatments will take to work. Usually, results can be seen after four-to-six treatments; however, this varies between patients.</w:t>
                            </w:r>
                          </w:p>
                        </w:txbxContent>
                      </v:textbox>
                    </v:shape>
                  </w:pict>
                </mc:Fallback>
              </mc:AlternateContent>
            </w:r>
          </w:p>
        </w:tc>
        <w:tc>
          <w:tcPr>
            <w:tcW w:w="1307" w:type="dxa"/>
            <w:tcMar>
              <w:top w:w="288" w:type="dxa"/>
              <w:right w:w="432" w:type="dxa"/>
            </w:tcMar>
            <w:textDirection w:val="btLr"/>
          </w:tcPr>
          <w:p w14:paraId="5478D8FB" w14:textId="6FE01795" w:rsidR="00CF1B6A" w:rsidRPr="005973BC" w:rsidRDefault="00F01C90" w:rsidP="008403F1">
            <w:pPr>
              <w:spacing w:line="288" w:lineRule="auto"/>
              <w:rPr>
                <w:rFonts w:ascii="Trebuchet MS" w:hAnsi="Trebuchet MS" w:cs="Arial"/>
                <w:b/>
                <w:bCs/>
                <w:color w:val="auto"/>
                <w:sz w:val="36"/>
                <w:szCs w:val="36"/>
                <w:u w:val="single"/>
              </w:rPr>
            </w:pPr>
            <w:r>
              <w:rPr>
                <w:rFonts w:ascii="Trebuchet MS" w:hAnsi="Trebuchet MS" w:cs="Arial"/>
                <w:noProof/>
                <w:color w:val="FF0000"/>
                <w:sz w:val="20"/>
                <w:szCs w:val="20"/>
                <w:lang w:val="en-GB" w:eastAsia="en-GB"/>
              </w:rPr>
              <mc:AlternateContent>
                <mc:Choice Requires="wps">
                  <w:drawing>
                    <wp:anchor distT="0" distB="0" distL="114300" distR="114300" simplePos="0" relativeHeight="251728896" behindDoc="0" locked="0" layoutInCell="1" allowOverlap="1" wp14:anchorId="26856558" wp14:editId="19593510">
                      <wp:simplePos x="0" y="0"/>
                      <wp:positionH relativeFrom="column">
                        <wp:posOffset>-1595755</wp:posOffset>
                      </wp:positionH>
                      <wp:positionV relativeFrom="paragraph">
                        <wp:posOffset>-879475</wp:posOffset>
                      </wp:positionV>
                      <wp:extent cx="3162300" cy="1135380"/>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3162300" cy="1135380"/>
                              </a:xfrm>
                              <a:prstGeom prst="rect">
                                <a:avLst/>
                              </a:prstGeom>
                              <a:noFill/>
                              <a:ln w="6350">
                                <a:noFill/>
                              </a:ln>
                            </wps:spPr>
                            <wps:txbx>
                              <w:txbxContent>
                                <w:p w14:paraId="45C052B3" w14:textId="18E8636F" w:rsidR="00B4465B" w:rsidRPr="00E951ED" w:rsidRDefault="00B4465B" w:rsidP="00B4465B">
                                  <w:pPr>
                                    <w:rPr>
                                      <w:rFonts w:ascii="Trebuchet MS" w:hAnsi="Trebuchet MS"/>
                                      <w:sz w:val="16"/>
                                      <w:szCs w:val="16"/>
                                    </w:rPr>
                                  </w:pPr>
                                  <w:r w:rsidRPr="00E951ED">
                                    <w:rPr>
                                      <w:rFonts w:ascii="Trebuchet MS" w:hAnsi="Trebuchet MS"/>
                                      <w:sz w:val="16"/>
                                      <w:szCs w:val="16"/>
                                    </w:rPr>
                                    <w:t xml:space="preserve">I trust that the information here has been of use to you. We welcome your feedback and </w:t>
                                  </w:r>
                                  <w:r w:rsidR="00383077">
                                    <w:rPr>
                                      <w:rFonts w:ascii="Trebuchet MS" w:hAnsi="Trebuchet MS"/>
                                      <w:sz w:val="16"/>
                                      <w:szCs w:val="16"/>
                                    </w:rPr>
                                    <w:t>me and my team</w:t>
                                  </w:r>
                                  <w:r w:rsidRPr="00E951ED">
                                    <w:rPr>
                                      <w:rFonts w:ascii="Trebuchet MS" w:hAnsi="Trebuchet MS"/>
                                      <w:sz w:val="16"/>
                                      <w:szCs w:val="16"/>
                                    </w:rPr>
                                    <w:t xml:space="preserve"> would be happy to answer any queries on 020 8367 9292. Thank you.</w:t>
                                  </w:r>
                                </w:p>
                                <w:p w14:paraId="7E316807" w14:textId="77777777" w:rsidR="00B4465B" w:rsidRPr="00E951ED" w:rsidRDefault="00B4465B" w:rsidP="00B4465B">
                                  <w:pPr>
                                    <w:spacing w:after="0" w:line="240" w:lineRule="auto"/>
                                    <w:rPr>
                                      <w:rFonts w:ascii="Trebuchet MS" w:hAnsi="Trebuchet MS"/>
                                      <w:sz w:val="16"/>
                                      <w:szCs w:val="16"/>
                                    </w:rPr>
                                  </w:pPr>
                                  <w:r w:rsidRPr="00E951ED">
                                    <w:rPr>
                                      <w:rFonts w:ascii="Trebuchet MS" w:hAnsi="Trebuchet MS"/>
                                      <w:noProof/>
                                      <w:sz w:val="16"/>
                                      <w:szCs w:val="16"/>
                                      <w:lang w:val="en-GB" w:eastAsia="en-GB"/>
                                    </w:rPr>
                                    <w:drawing>
                                      <wp:inline distT="0" distB="0" distL="0" distR="0" wp14:anchorId="45F5F5CA" wp14:editId="07E318E2">
                                        <wp:extent cx="1581150" cy="2571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1150" cy="257175"/>
                                                </a:xfrm>
                                                <a:prstGeom prst="rect">
                                                  <a:avLst/>
                                                </a:prstGeom>
                                                <a:noFill/>
                                              </pic:spPr>
                                            </pic:pic>
                                          </a:graphicData>
                                        </a:graphic>
                                      </wp:inline>
                                    </w:drawing>
                                  </w:r>
                                </w:p>
                                <w:p w14:paraId="4870CDED" w14:textId="77777777" w:rsidR="00B4465B" w:rsidRPr="00E951ED" w:rsidRDefault="00B4465B" w:rsidP="00B4465B">
                                  <w:pPr>
                                    <w:spacing w:after="0" w:line="240" w:lineRule="auto"/>
                                    <w:rPr>
                                      <w:rFonts w:ascii="Trebuchet MS" w:hAnsi="Trebuchet MS"/>
                                      <w:sz w:val="16"/>
                                      <w:szCs w:val="16"/>
                                    </w:rPr>
                                  </w:pPr>
                                  <w:r w:rsidRPr="00E951ED">
                                    <w:rPr>
                                      <w:rFonts w:ascii="Trebuchet MS" w:hAnsi="Trebuchet MS"/>
                                      <w:sz w:val="16"/>
                                      <w:szCs w:val="16"/>
                                    </w:rPr>
                                    <w:t>Miss Emma Supple</w:t>
                                  </w:r>
                                </w:p>
                                <w:p w14:paraId="2A98E0D4" w14:textId="77777777" w:rsidR="00B4465B" w:rsidRPr="00E951ED" w:rsidRDefault="00B4465B" w:rsidP="00B4465B">
                                  <w:pPr>
                                    <w:spacing w:after="0" w:line="240" w:lineRule="auto"/>
                                    <w:rPr>
                                      <w:rFonts w:ascii="Trebuchet MS" w:hAnsi="Trebuchet MS"/>
                                      <w:sz w:val="16"/>
                                      <w:szCs w:val="16"/>
                                    </w:rPr>
                                  </w:pPr>
                                  <w:r w:rsidRPr="00E951ED">
                                    <w:rPr>
                                      <w:rFonts w:ascii="Trebuchet MS" w:hAnsi="Trebuchet MS"/>
                                      <w:sz w:val="16"/>
                                      <w:szCs w:val="16"/>
                                    </w:rPr>
                                    <w:t>Clinical Director of Supplefeet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856558" id="Text Box 8" o:spid="_x0000_s1027" type="#_x0000_t202" style="position:absolute;margin-left:-125.65pt;margin-top:-69.25pt;width:249pt;height:89.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" filled="f" stroked="f" strokeweight=".5pt">
                      <v:textbox>
                        <w:txbxContent>
                          <w:p w14:paraId="45C052B3" w14:textId="18E8636F" w:rsidR="00B4465B" w:rsidRPr="00E951ED" w:rsidRDefault="00B4465B" w:rsidP="00B4465B">
                            <w:pPr>
                              <w:rPr>
                                <w:rFonts w:ascii="Trebuchet MS" w:hAnsi="Trebuchet MS"/>
                                <w:sz w:val="16"/>
                                <w:szCs w:val="16"/>
                              </w:rPr>
                            </w:pPr>
                            <w:r w:rsidRPr="00E951ED">
                              <w:rPr>
                                <w:rFonts w:ascii="Trebuchet MS" w:hAnsi="Trebuchet MS"/>
                                <w:sz w:val="16"/>
                                <w:szCs w:val="16"/>
                              </w:rPr>
                              <w:t xml:space="preserve">I trust that the information here has been of use to you. We welcome your feedback and </w:t>
                            </w:r>
                            <w:r w:rsidR="00383077">
                              <w:rPr>
                                <w:rFonts w:ascii="Trebuchet MS" w:hAnsi="Trebuchet MS"/>
                                <w:sz w:val="16"/>
                                <w:szCs w:val="16"/>
                              </w:rPr>
                              <w:t>me and my team</w:t>
                            </w:r>
                            <w:r w:rsidRPr="00E951ED">
                              <w:rPr>
                                <w:rFonts w:ascii="Trebuchet MS" w:hAnsi="Trebuchet MS"/>
                                <w:sz w:val="16"/>
                                <w:szCs w:val="16"/>
                              </w:rPr>
                              <w:t xml:space="preserve"> would be happy to answer any queries on 020 8367 9292. Thank you.</w:t>
                            </w:r>
                          </w:p>
                          <w:p w14:paraId="7E316807" w14:textId="77777777" w:rsidR="00B4465B" w:rsidRPr="00E951ED" w:rsidRDefault="00B4465B" w:rsidP="00B4465B">
                            <w:pPr>
                              <w:spacing w:after="0" w:line="240" w:lineRule="auto"/>
                              <w:rPr>
                                <w:rFonts w:ascii="Trebuchet MS" w:hAnsi="Trebuchet MS"/>
                                <w:sz w:val="16"/>
                                <w:szCs w:val="16"/>
                              </w:rPr>
                            </w:pPr>
                            <w:r w:rsidRPr="00E951ED">
                              <w:rPr>
                                <w:rFonts w:ascii="Trebuchet MS" w:hAnsi="Trebuchet MS"/>
                                <w:noProof/>
                                <w:sz w:val="16"/>
                                <w:szCs w:val="16"/>
                                <w:lang w:val="en-GB"/>
                              </w:rPr>
                              <w:drawing>
                                <wp:inline distT="0" distB="0" distL="0" distR="0" wp14:anchorId="45F5F5CA" wp14:editId="07E318E2">
                                  <wp:extent cx="1581150" cy="2571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1150" cy="257175"/>
                                          </a:xfrm>
                                          <a:prstGeom prst="rect">
                                            <a:avLst/>
                                          </a:prstGeom>
                                          <a:noFill/>
                                        </pic:spPr>
                                      </pic:pic>
                                    </a:graphicData>
                                  </a:graphic>
                                </wp:inline>
                              </w:drawing>
                            </w:r>
                          </w:p>
                          <w:p w14:paraId="4870CDED" w14:textId="77777777" w:rsidR="00B4465B" w:rsidRPr="00E951ED" w:rsidRDefault="00B4465B" w:rsidP="00B4465B">
                            <w:pPr>
                              <w:spacing w:after="0" w:line="240" w:lineRule="auto"/>
                              <w:rPr>
                                <w:rFonts w:ascii="Trebuchet MS" w:hAnsi="Trebuchet MS"/>
                                <w:sz w:val="16"/>
                                <w:szCs w:val="16"/>
                              </w:rPr>
                            </w:pPr>
                            <w:r w:rsidRPr="00E951ED">
                              <w:rPr>
                                <w:rFonts w:ascii="Trebuchet MS" w:hAnsi="Trebuchet MS"/>
                                <w:sz w:val="16"/>
                                <w:szCs w:val="16"/>
                              </w:rPr>
                              <w:t>Miss Emma Supple</w:t>
                            </w:r>
                          </w:p>
                          <w:p w14:paraId="2A98E0D4" w14:textId="77777777" w:rsidR="00B4465B" w:rsidRPr="00E951ED" w:rsidRDefault="00B4465B" w:rsidP="00B4465B">
                            <w:pPr>
                              <w:spacing w:after="0" w:line="240" w:lineRule="auto"/>
                              <w:rPr>
                                <w:rFonts w:ascii="Trebuchet MS" w:hAnsi="Trebuchet MS"/>
                                <w:sz w:val="16"/>
                                <w:szCs w:val="16"/>
                              </w:rPr>
                            </w:pPr>
                            <w:r w:rsidRPr="00E951ED">
                              <w:rPr>
                                <w:rFonts w:ascii="Trebuchet MS" w:hAnsi="Trebuchet MS"/>
                                <w:sz w:val="16"/>
                                <w:szCs w:val="16"/>
                              </w:rPr>
                              <w:t>Clinical Director of Supplefeet</w:t>
                            </w:r>
                          </w:p>
                        </w:txbxContent>
                      </v:textbox>
                    </v:shape>
                  </w:pict>
                </mc:Fallback>
              </mc:AlternateContent>
            </w:r>
          </w:p>
        </w:tc>
        <w:tc>
          <w:tcPr>
            <w:tcW w:w="1422" w:type="dxa"/>
            <w:tcBorders>
              <w:right w:val="single" w:sz="2" w:space="0" w:color="BFBFBF" w:themeColor="background1" w:themeShade="BF"/>
            </w:tcBorders>
            <w:textDirection w:val="btLr"/>
          </w:tcPr>
          <w:p w14:paraId="3B28F159" w14:textId="257D8FB0" w:rsidR="00CF1B6A" w:rsidRPr="005973BC" w:rsidRDefault="00CD248E" w:rsidP="008403F1">
            <w:pPr>
              <w:spacing w:line="288" w:lineRule="auto"/>
              <w:jc w:val="center"/>
              <w:rPr>
                <w:rFonts w:ascii="Trebuchet MS" w:hAnsi="Trebuchet MS" w:cs="Arial"/>
                <w:b/>
                <w:bCs/>
                <w:color w:val="auto"/>
                <w:sz w:val="36"/>
                <w:szCs w:val="36"/>
                <w:u w:val="single"/>
              </w:rPr>
            </w:pPr>
            <w:r>
              <w:rPr>
                <w:rFonts w:ascii="Trebuchet MS" w:hAnsi="Trebuchet MS" w:cs="Arial"/>
                <w:b/>
                <w:bCs/>
                <w:noProof/>
                <w:color w:val="auto"/>
                <w:sz w:val="36"/>
                <w:szCs w:val="36"/>
                <w:u w:val="single"/>
                <w:lang w:val="en-GB" w:eastAsia="en-GB"/>
              </w:rPr>
              <mc:AlternateContent>
                <mc:Choice Requires="wps">
                  <w:drawing>
                    <wp:anchor distT="0" distB="0" distL="114300" distR="114300" simplePos="0" relativeHeight="251726848" behindDoc="0" locked="0" layoutInCell="1" allowOverlap="1" wp14:anchorId="4C609616" wp14:editId="715DF94A">
                      <wp:simplePos x="0" y="0"/>
                      <wp:positionH relativeFrom="column">
                        <wp:posOffset>-613410</wp:posOffset>
                      </wp:positionH>
                      <wp:positionV relativeFrom="paragraph">
                        <wp:posOffset>41275</wp:posOffset>
                      </wp:positionV>
                      <wp:extent cx="1536700" cy="299085"/>
                      <wp:effectExtent l="0" t="0" r="0" b="5715"/>
                      <wp:wrapNone/>
                      <wp:docPr id="13" name="Text Box 13"/>
                      <wp:cNvGraphicFramePr/>
                      <a:graphic xmlns:a="http://schemas.openxmlformats.org/drawingml/2006/main">
                        <a:graphicData uri="http://schemas.microsoft.com/office/word/2010/wordprocessingShape">
                          <wps:wsp>
                            <wps:cNvSpPr txBox="1"/>
                            <wps:spPr>
                              <a:xfrm>
                                <a:off x="0" y="0"/>
                                <a:ext cx="1536700" cy="299085"/>
                              </a:xfrm>
                              <a:prstGeom prst="rect">
                                <a:avLst/>
                              </a:prstGeom>
                              <a:noFill/>
                              <a:ln w="6350">
                                <a:noFill/>
                              </a:ln>
                            </wps:spPr>
                            <wps:txbx>
                              <w:txbxContent>
                                <w:p w14:paraId="3A23A7EE" w14:textId="6828F10E" w:rsidR="00E356BC" w:rsidRPr="00CD248E" w:rsidRDefault="00E356BC" w:rsidP="00E356BC">
                                  <w:pPr>
                                    <w:jc w:val="right"/>
                                    <w:rPr>
                                      <w:rFonts w:ascii="Trebuchet MS" w:hAnsi="Trebuchet MS"/>
                                      <w:color w:val="A6A6A6" w:themeColor="background1" w:themeShade="A6"/>
                                      <w:sz w:val="20"/>
                                      <w:szCs w:val="20"/>
                                    </w:rPr>
                                  </w:pPr>
                                  <w:r w:rsidRPr="00CD248E">
                                    <w:rPr>
                                      <w:rFonts w:ascii="Trebuchet MS" w:hAnsi="Trebuchet MS"/>
                                      <w:color w:val="A6A6A6" w:themeColor="background1" w:themeShade="A6"/>
                                      <w:sz w:val="20"/>
                                      <w:szCs w:val="20"/>
                                    </w:rPr>
                                    <w:t xml:space="preserve">Revised </w:t>
                                  </w:r>
                                  <w:r w:rsidR="00CD248E" w:rsidRPr="00CD248E">
                                    <w:rPr>
                                      <w:rFonts w:ascii="Trebuchet MS" w:hAnsi="Trebuchet MS"/>
                                      <w:color w:val="A6A6A6" w:themeColor="background1" w:themeShade="A6"/>
                                      <w:sz w:val="20"/>
                                      <w:szCs w:val="20"/>
                                    </w:rPr>
                                    <w:t>February</w:t>
                                  </w:r>
                                  <w:r w:rsidRPr="00CD248E">
                                    <w:rPr>
                                      <w:rFonts w:ascii="Trebuchet MS" w:hAnsi="Trebuchet MS"/>
                                      <w:color w:val="A6A6A6" w:themeColor="background1" w:themeShade="A6"/>
                                      <w:sz w:val="20"/>
                                      <w:szCs w:val="20"/>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609616" id="Text Box 13" o:spid="_x0000_s1028" type="#_x0000_t202" style="position:absolute;left:0;text-align:left;margin-left:-48.3pt;margin-top:3.25pt;width:121pt;height:23.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" filled="f" stroked="f" strokeweight=".5pt">
                      <v:textbox>
                        <w:txbxContent>
                          <w:p w14:paraId="3A23A7EE" w14:textId="6828F10E" w:rsidR="00E356BC" w:rsidRPr="00CD248E" w:rsidRDefault="00E356BC" w:rsidP="00E356BC">
                            <w:pPr>
                              <w:jc w:val="right"/>
                              <w:rPr>
                                <w:rFonts w:ascii="Trebuchet MS" w:hAnsi="Trebuchet MS"/>
                                <w:color w:val="A6A6A6" w:themeColor="background1" w:themeShade="A6"/>
                                <w:sz w:val="20"/>
                                <w:szCs w:val="20"/>
                              </w:rPr>
                            </w:pPr>
                            <w:r w:rsidRPr="00CD248E">
                              <w:rPr>
                                <w:rFonts w:ascii="Trebuchet MS" w:hAnsi="Trebuchet MS"/>
                                <w:color w:val="A6A6A6" w:themeColor="background1" w:themeShade="A6"/>
                                <w:sz w:val="20"/>
                                <w:szCs w:val="20"/>
                              </w:rPr>
                              <w:t xml:space="preserve">Revised </w:t>
                            </w:r>
                            <w:r w:rsidR="00CD248E" w:rsidRPr="00CD248E">
                              <w:rPr>
                                <w:rFonts w:ascii="Trebuchet MS" w:hAnsi="Trebuchet MS"/>
                                <w:color w:val="A6A6A6" w:themeColor="background1" w:themeShade="A6"/>
                                <w:sz w:val="20"/>
                                <w:szCs w:val="20"/>
                              </w:rPr>
                              <w:t>February</w:t>
                            </w:r>
                            <w:r w:rsidRPr="00CD248E">
                              <w:rPr>
                                <w:rFonts w:ascii="Trebuchet MS" w:hAnsi="Trebuchet MS"/>
                                <w:color w:val="A6A6A6" w:themeColor="background1" w:themeShade="A6"/>
                                <w:sz w:val="20"/>
                                <w:szCs w:val="20"/>
                              </w:rPr>
                              <w:t xml:space="preserve"> 2021</w:t>
                            </w:r>
                          </w:p>
                        </w:txbxContent>
                      </v:textbox>
                    </v:shape>
                  </w:pict>
                </mc:Fallback>
              </mc:AlternateContent>
            </w:r>
          </w:p>
        </w:tc>
        <w:tc>
          <w:tcPr>
            <w:tcW w:w="4465" w:type="dxa"/>
            <w:tcBorders>
              <w:left w:val="single" w:sz="2" w:space="0" w:color="BFBFBF" w:themeColor="background1" w:themeShade="BF"/>
            </w:tcBorders>
            <w:tcMar>
              <w:top w:w="288" w:type="dxa"/>
              <w:left w:w="720" w:type="dxa"/>
            </w:tcMar>
          </w:tcPr>
          <w:p w14:paraId="2CBFA6D8" w14:textId="109C72FB" w:rsidR="00CF1B6A" w:rsidRPr="005973BC" w:rsidRDefault="00053A7C" w:rsidP="00CE1E3B">
            <w:pPr>
              <w:pStyle w:val="Title"/>
              <w:rPr>
                <w:rFonts w:ascii="Trebuchet MS" w:hAnsi="Trebuchet MS"/>
                <w:lang w:val="en-GB"/>
              </w:rPr>
            </w:pPr>
            <w:r>
              <w:rPr>
                <w:rFonts w:ascii="Trebuchet MS" w:hAnsi="Trebuchet MS" w:cs="Times New Roman"/>
                <w:noProof/>
                <w:sz w:val="24"/>
                <w:szCs w:val="24"/>
                <w:lang w:val="en-GB" w:eastAsia="en-GB"/>
              </w:rPr>
              <mc:AlternateContent>
                <mc:Choice Requires="wps">
                  <w:drawing>
                    <wp:anchor distT="0" distB="0" distL="114300" distR="114300" simplePos="0" relativeHeight="251743232" behindDoc="0" locked="0" layoutInCell="1" allowOverlap="1" wp14:anchorId="5CF3D2DC" wp14:editId="24DB5A1D">
                      <wp:simplePos x="0" y="0"/>
                      <wp:positionH relativeFrom="column">
                        <wp:posOffset>-470535</wp:posOffset>
                      </wp:positionH>
                      <wp:positionV relativeFrom="paragraph">
                        <wp:posOffset>-633095</wp:posOffset>
                      </wp:positionV>
                      <wp:extent cx="7620" cy="7551420"/>
                      <wp:effectExtent l="0" t="0" r="30480" b="30480"/>
                      <wp:wrapNone/>
                      <wp:docPr id="58" name="Straight Connector 58"/>
                      <wp:cNvGraphicFramePr/>
                      <a:graphic xmlns:a="http://schemas.openxmlformats.org/drawingml/2006/main">
                        <a:graphicData uri="http://schemas.microsoft.com/office/word/2010/wordprocessingShape">
                          <wps:wsp>
                            <wps:cNvCnPr/>
                            <wps:spPr>
                              <a:xfrm flipH="1">
                                <a:off x="0" y="0"/>
                                <a:ext cx="7620" cy="7551420"/>
                              </a:xfrm>
                              <a:prstGeom prst="line">
                                <a:avLst/>
                              </a:prstGeom>
                              <a:ln w="9525">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FB419E" id="Straight Connector 58" o:spid="_x0000_s1026" style="position:absolute;flip:x;z-index:251743232;visibility:visible;mso-wrap-style:square;mso-wrap-distance-left:9pt;mso-wrap-distance-top:0;mso-wrap-distance-right:9pt;mso-wrap-distance-bottom:0;mso-position-horizontal:absolute;mso-position-horizontal-relative:text;mso-position-vertical:absolute;mso-position-vertical-relative:text" from="-37.05pt,-49.85pt" to="-36.45pt,5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" strokecolor="#7f7f7f [1612]">
                      <v:stroke joinstyle="miter"/>
                    </v:line>
                  </w:pict>
                </mc:Fallback>
              </mc:AlternateContent>
            </w:r>
            <w:r w:rsidR="00DA75BA" w:rsidRPr="005973BC">
              <w:rPr>
                <w:rFonts w:ascii="Trebuchet MS" w:hAnsi="Trebuchet MS" w:cs="Times New Roman"/>
                <w:noProof/>
                <w:sz w:val="24"/>
                <w:szCs w:val="24"/>
                <w:lang w:val="en-GB" w:eastAsia="en-GB"/>
              </w:rPr>
              <w:drawing>
                <wp:anchor distT="0" distB="0" distL="114300" distR="114300" simplePos="0" relativeHeight="251596800" behindDoc="1" locked="0" layoutInCell="1" allowOverlap="1" wp14:anchorId="6CB7A6E8" wp14:editId="568C6230">
                  <wp:simplePos x="0" y="0"/>
                  <wp:positionH relativeFrom="margin">
                    <wp:posOffset>-238760</wp:posOffset>
                  </wp:positionH>
                  <wp:positionV relativeFrom="paragraph">
                    <wp:posOffset>-236220</wp:posOffset>
                  </wp:positionV>
                  <wp:extent cx="3119445" cy="1043940"/>
                  <wp:effectExtent l="0" t="0" r="508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9445" cy="1043940"/>
                          </a:xfrm>
                          <a:prstGeom prst="rect">
                            <a:avLst/>
                          </a:prstGeom>
                          <a:noFill/>
                        </pic:spPr>
                      </pic:pic>
                    </a:graphicData>
                  </a:graphic>
                  <wp14:sizeRelH relativeFrom="page">
                    <wp14:pctWidth>0</wp14:pctWidth>
                  </wp14:sizeRelH>
                  <wp14:sizeRelV relativeFrom="page">
                    <wp14:pctHeight>0</wp14:pctHeight>
                  </wp14:sizeRelV>
                </wp:anchor>
              </w:drawing>
            </w:r>
          </w:p>
          <w:p w14:paraId="1CE86750" w14:textId="77777777" w:rsidR="00DA75BA" w:rsidRPr="005973BC" w:rsidRDefault="00DA75BA" w:rsidP="00CE1E3B">
            <w:pPr>
              <w:pStyle w:val="Subtitle"/>
              <w:rPr>
                <w:rFonts w:ascii="Trebuchet MS" w:hAnsi="Trebuchet MS"/>
                <w:b/>
                <w:bCs/>
                <w:lang w:val="en-GB"/>
              </w:rPr>
            </w:pPr>
          </w:p>
          <w:p w14:paraId="3626C814" w14:textId="4CBCA21A" w:rsidR="00767A5C" w:rsidRDefault="00767A5C" w:rsidP="00DA75BA">
            <w:pPr>
              <w:pStyle w:val="Subtitle"/>
              <w:jc w:val="center"/>
              <w:rPr>
                <w:rFonts w:ascii="Trebuchet MS" w:hAnsi="Trebuchet MS"/>
                <w:b/>
                <w:bCs/>
                <w:sz w:val="32"/>
                <w:szCs w:val="32"/>
                <w:lang w:val="en-GB"/>
              </w:rPr>
            </w:pPr>
          </w:p>
          <w:p w14:paraId="7BA399BB" w14:textId="77777777" w:rsidR="00C16C67" w:rsidRPr="005973BC" w:rsidRDefault="00C16C67" w:rsidP="00DA75BA">
            <w:pPr>
              <w:pStyle w:val="Subtitle"/>
              <w:jc w:val="center"/>
              <w:rPr>
                <w:rFonts w:ascii="Trebuchet MS" w:hAnsi="Trebuchet MS"/>
                <w:b/>
                <w:bCs/>
                <w:sz w:val="32"/>
                <w:szCs w:val="32"/>
                <w:lang w:val="en-GB"/>
              </w:rPr>
            </w:pPr>
          </w:p>
          <w:p w14:paraId="4F707932" w14:textId="7E1DD8F8" w:rsidR="00CF1B6A" w:rsidRDefault="007B5AC8" w:rsidP="00DA75BA">
            <w:pPr>
              <w:pStyle w:val="Subtitle"/>
              <w:jc w:val="center"/>
              <w:rPr>
                <w:rFonts w:ascii="Trebuchet MS" w:hAnsi="Trebuchet MS"/>
                <w:b/>
                <w:bCs/>
                <w:sz w:val="32"/>
                <w:szCs w:val="32"/>
                <w:lang w:val="en-GB"/>
              </w:rPr>
            </w:pPr>
            <w:r w:rsidRPr="005973BC">
              <w:rPr>
                <w:rFonts w:ascii="Trebuchet MS" w:hAnsi="Trebuchet MS"/>
                <w:b/>
                <w:bCs/>
                <w:sz w:val="32"/>
                <w:szCs w:val="32"/>
                <w:lang w:val="en-GB"/>
              </w:rPr>
              <w:t>Verrucae</w:t>
            </w:r>
            <w:r w:rsidR="00CD248E">
              <w:rPr>
                <w:rFonts w:ascii="Trebuchet MS" w:hAnsi="Trebuchet MS"/>
                <w:b/>
                <w:bCs/>
                <w:sz w:val="32"/>
                <w:szCs w:val="32"/>
                <w:lang w:val="en-GB"/>
              </w:rPr>
              <w:t xml:space="preserve"> </w:t>
            </w:r>
            <w:r w:rsidRPr="005973BC">
              <w:rPr>
                <w:rFonts w:ascii="Trebuchet MS" w:hAnsi="Trebuchet MS"/>
                <w:b/>
                <w:bCs/>
                <w:sz w:val="32"/>
                <w:szCs w:val="32"/>
                <w:lang w:val="en-GB"/>
              </w:rPr>
              <w:t>- Information for Patients</w:t>
            </w:r>
          </w:p>
          <w:p w14:paraId="09C4E64E" w14:textId="588AFC15" w:rsidR="00C16C67" w:rsidRDefault="00F01C90" w:rsidP="00DA75BA">
            <w:pPr>
              <w:pStyle w:val="Subtitle"/>
              <w:jc w:val="center"/>
              <w:rPr>
                <w:rFonts w:ascii="Trebuchet MS" w:hAnsi="Trebuchet MS"/>
                <w:b/>
                <w:bCs/>
                <w:sz w:val="32"/>
                <w:szCs w:val="32"/>
                <w:lang w:val="en-GB"/>
              </w:rPr>
            </w:pPr>
            <w:r>
              <w:rPr>
                <w:rFonts w:ascii="Trebuchet MS" w:hAnsi="Trebuchet MS"/>
                <w:noProof/>
                <w:lang w:val="en-GB" w:eastAsia="en-GB"/>
              </w:rPr>
              <w:drawing>
                <wp:anchor distT="0" distB="0" distL="114300" distR="114300" simplePos="0" relativeHeight="251731968" behindDoc="1" locked="0" layoutInCell="1" allowOverlap="1" wp14:anchorId="2FD4A1B3" wp14:editId="52388A99">
                  <wp:simplePos x="0" y="0"/>
                  <wp:positionH relativeFrom="page">
                    <wp:posOffset>463550</wp:posOffset>
                  </wp:positionH>
                  <wp:positionV relativeFrom="page">
                    <wp:posOffset>2148205</wp:posOffset>
                  </wp:positionV>
                  <wp:extent cx="2548890" cy="2877820"/>
                  <wp:effectExtent l="0" t="0" r="3810" b="0"/>
                  <wp:wrapNone/>
                  <wp:docPr id="35" name="Picture 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hutterstock_636828073.jpg"/>
                          <pic:cNvPicPr/>
                        </pic:nvPicPr>
                        <pic:blipFill>
                          <a:blip r:embed="rId16"/>
                          <a:stretch>
                            <a:fillRect/>
                          </a:stretch>
                        </pic:blipFill>
                        <pic:spPr>
                          <a:xfrm>
                            <a:off x="0" y="0"/>
                            <a:ext cx="2548890" cy="2877820"/>
                          </a:xfrm>
                          <a:prstGeom prst="rect">
                            <a:avLst/>
                          </a:prstGeom>
                          <a:ln>
                            <a:noFill/>
                          </a:ln>
                        </pic:spPr>
                      </pic:pic>
                    </a:graphicData>
                  </a:graphic>
                  <wp14:sizeRelH relativeFrom="margin">
                    <wp14:pctWidth>0</wp14:pctWidth>
                  </wp14:sizeRelH>
                  <wp14:sizeRelV relativeFrom="margin">
                    <wp14:pctHeight>0</wp14:pctHeight>
                  </wp14:sizeRelV>
                </wp:anchor>
              </w:drawing>
            </w:r>
          </w:p>
          <w:p w14:paraId="28E64D01" w14:textId="37732CD0" w:rsidR="00CF1B6A" w:rsidRPr="005973BC" w:rsidRDefault="0014043B" w:rsidP="00C16C67">
            <w:pPr>
              <w:ind w:right="-496"/>
              <w:jc w:val="center"/>
              <w:rPr>
                <w:rFonts w:ascii="Trebuchet MS" w:hAnsi="Trebuchet MS"/>
                <w:lang w:val="en-GB"/>
              </w:rPr>
            </w:pPr>
            <w:r>
              <w:rPr>
                <w:rFonts w:ascii="Trebuchet MS" w:hAnsi="Trebuchet MS"/>
                <w:noProof/>
                <w:lang w:val="en-GB" w:eastAsia="en-GB"/>
              </w:rPr>
              <mc:AlternateContent>
                <mc:Choice Requires="wps">
                  <w:drawing>
                    <wp:anchor distT="0" distB="0" distL="114300" distR="114300" simplePos="0" relativeHeight="251734016" behindDoc="0" locked="0" layoutInCell="1" allowOverlap="1" wp14:anchorId="7DFC0F46" wp14:editId="3C16F131">
                      <wp:simplePos x="0" y="0"/>
                      <wp:positionH relativeFrom="column">
                        <wp:posOffset>-129540</wp:posOffset>
                      </wp:positionH>
                      <wp:positionV relativeFrom="paragraph">
                        <wp:posOffset>3194685</wp:posOffset>
                      </wp:positionV>
                      <wp:extent cx="2788920" cy="662940"/>
                      <wp:effectExtent l="0" t="0" r="0" b="3810"/>
                      <wp:wrapNone/>
                      <wp:docPr id="41" name="Text Box 41"/>
                      <wp:cNvGraphicFramePr/>
                      <a:graphic xmlns:a="http://schemas.openxmlformats.org/drawingml/2006/main">
                        <a:graphicData uri="http://schemas.microsoft.com/office/word/2010/wordprocessingShape">
                          <wps:wsp>
                            <wps:cNvSpPr txBox="1"/>
                            <wps:spPr>
                              <a:xfrm>
                                <a:off x="0" y="0"/>
                                <a:ext cx="2788920" cy="662940"/>
                              </a:xfrm>
                              <a:prstGeom prst="rect">
                                <a:avLst/>
                              </a:prstGeom>
                              <a:noFill/>
                              <a:ln w="6350">
                                <a:noFill/>
                              </a:ln>
                            </wps:spPr>
                            <wps:txbx>
                              <w:txbxContent>
                                <w:p w14:paraId="31DBAC72" w14:textId="77777777" w:rsidR="00CE0BDA" w:rsidRDefault="00971A15" w:rsidP="00CE0BDA">
                                  <w:pPr>
                                    <w:spacing w:after="0"/>
                                    <w:jc w:val="center"/>
                                    <w:rPr>
                                      <w:rFonts w:ascii="Trebuchet MS" w:hAnsi="Trebuchet MS"/>
                                      <w:sz w:val="18"/>
                                      <w:szCs w:val="18"/>
                                    </w:rPr>
                                  </w:pPr>
                                  <w:r w:rsidRPr="0014043B">
                                    <w:rPr>
                                      <w:rFonts w:ascii="Trebuchet MS" w:hAnsi="Trebuchet MS"/>
                                      <w:sz w:val="18"/>
                                      <w:szCs w:val="18"/>
                                    </w:rPr>
                                    <w:t xml:space="preserve">Please contact us for more information using our website </w:t>
                                  </w:r>
                                  <w:hyperlink r:id="rId17" w:history="1">
                                    <w:r w:rsidRPr="0014043B">
                                      <w:rPr>
                                        <w:rStyle w:val="Hyperlink"/>
                                        <w:rFonts w:ascii="Trebuchet MS" w:hAnsi="Trebuchet MS"/>
                                        <w:sz w:val="18"/>
                                        <w:szCs w:val="18"/>
                                      </w:rPr>
                                      <w:t>www.supplefeet.com</w:t>
                                    </w:r>
                                  </w:hyperlink>
                                  <w:r w:rsidRPr="0014043B">
                                    <w:rPr>
                                      <w:rFonts w:ascii="Trebuchet MS" w:hAnsi="Trebuchet MS"/>
                                      <w:sz w:val="18"/>
                                      <w:szCs w:val="18"/>
                                    </w:rPr>
                                    <w:t xml:space="preserve"> or phone us on </w:t>
                                  </w:r>
                                </w:p>
                                <w:p w14:paraId="1EFD4DA4" w14:textId="5449E4CF" w:rsidR="00176CE8" w:rsidRPr="0014043B" w:rsidRDefault="00971A15" w:rsidP="00CE0BDA">
                                  <w:pPr>
                                    <w:spacing w:after="0"/>
                                    <w:jc w:val="center"/>
                                    <w:rPr>
                                      <w:rFonts w:ascii="Trebuchet MS" w:hAnsi="Trebuchet MS"/>
                                      <w:sz w:val="18"/>
                                      <w:szCs w:val="18"/>
                                    </w:rPr>
                                  </w:pPr>
                                  <w:r w:rsidRPr="0014043B">
                                    <w:rPr>
                                      <w:rFonts w:ascii="Trebuchet MS" w:hAnsi="Trebuchet MS"/>
                                      <w:sz w:val="18"/>
                                      <w:szCs w:val="18"/>
                                    </w:rPr>
                                    <w:t>020 8367 9292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FC0F46" id="Text Box 41" o:spid="_x0000_s1029" type="#_x0000_t202" style="position:absolute;left:0;text-align:left;margin-left:-10.2pt;margin-top:251.55pt;width:219.6pt;height:52.2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" filled="f" stroked="f" strokeweight=".5pt">
                      <v:textbox>
                        <w:txbxContent>
                          <w:p w14:paraId="31DBAC72" w14:textId="77777777" w:rsidR="00CE0BDA" w:rsidRDefault="00971A15" w:rsidP="00CE0BDA">
                            <w:pPr>
                              <w:spacing w:after="0"/>
                              <w:jc w:val="center"/>
                              <w:rPr>
                                <w:rFonts w:ascii="Trebuchet MS" w:hAnsi="Trebuchet MS"/>
                                <w:sz w:val="18"/>
                                <w:szCs w:val="18"/>
                              </w:rPr>
                            </w:pPr>
                            <w:r w:rsidRPr="0014043B">
                              <w:rPr>
                                <w:rFonts w:ascii="Trebuchet MS" w:hAnsi="Trebuchet MS"/>
                                <w:sz w:val="18"/>
                                <w:szCs w:val="18"/>
                              </w:rPr>
                              <w:t xml:space="preserve">Please contact us for more information using our website </w:t>
                            </w:r>
                            <w:hyperlink r:id="rId18" w:history="1">
                              <w:r w:rsidRPr="0014043B">
                                <w:rPr>
                                  <w:rStyle w:val="Hyperlink"/>
                                  <w:rFonts w:ascii="Trebuchet MS" w:hAnsi="Trebuchet MS"/>
                                  <w:sz w:val="18"/>
                                  <w:szCs w:val="18"/>
                                </w:rPr>
                                <w:t>www.supplefeet.com</w:t>
                              </w:r>
                            </w:hyperlink>
                            <w:r w:rsidRPr="0014043B">
                              <w:rPr>
                                <w:rFonts w:ascii="Trebuchet MS" w:hAnsi="Trebuchet MS"/>
                                <w:sz w:val="18"/>
                                <w:szCs w:val="18"/>
                              </w:rPr>
                              <w:t xml:space="preserve"> or phone us on </w:t>
                            </w:r>
                          </w:p>
                          <w:p w14:paraId="1EFD4DA4" w14:textId="5449E4CF" w:rsidR="00176CE8" w:rsidRPr="0014043B" w:rsidRDefault="00971A15" w:rsidP="00CE0BDA">
                            <w:pPr>
                              <w:spacing w:after="0"/>
                              <w:jc w:val="center"/>
                              <w:rPr>
                                <w:rFonts w:ascii="Trebuchet MS" w:hAnsi="Trebuchet MS"/>
                                <w:sz w:val="18"/>
                                <w:szCs w:val="18"/>
                              </w:rPr>
                            </w:pPr>
                            <w:r w:rsidRPr="0014043B">
                              <w:rPr>
                                <w:rFonts w:ascii="Trebuchet MS" w:hAnsi="Trebuchet MS"/>
                                <w:sz w:val="18"/>
                                <w:szCs w:val="18"/>
                              </w:rPr>
                              <w:t>020 8367 9292</w:t>
                            </w:r>
                          </w:p>
                        </w:txbxContent>
                      </v:textbox>
                    </v:shape>
                  </w:pict>
                </mc:Fallback>
              </mc:AlternateContent>
            </w:r>
            <w:r w:rsidR="00D61039">
              <w:rPr>
                <w:noProof/>
                <w:color w:val="auto"/>
                <w:kern w:val="0"/>
                <w:sz w:val="24"/>
                <w:szCs w:val="24"/>
                <w:lang w:val="en-GB" w:eastAsia="en-GB"/>
                <w14:ligatures w14:val="none"/>
              </w:rPr>
              <w:drawing>
                <wp:anchor distT="36576" distB="36576" distL="36576" distR="36576" simplePos="0" relativeHeight="251725824" behindDoc="0" locked="0" layoutInCell="1" allowOverlap="1" wp14:anchorId="690C8630" wp14:editId="1A9B26D2">
                  <wp:simplePos x="0" y="0"/>
                  <wp:positionH relativeFrom="column">
                    <wp:posOffset>358775</wp:posOffset>
                  </wp:positionH>
                  <wp:positionV relativeFrom="paragraph">
                    <wp:posOffset>9784715</wp:posOffset>
                  </wp:positionV>
                  <wp:extent cx="1583690" cy="264160"/>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83690" cy="264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61039">
              <w:rPr>
                <w:noProof/>
                <w:color w:val="auto"/>
                <w:kern w:val="0"/>
                <w:sz w:val="24"/>
                <w:szCs w:val="24"/>
                <w:lang w:val="en-GB" w:eastAsia="en-GB"/>
                <w14:ligatures w14:val="none"/>
              </w:rPr>
              <w:drawing>
                <wp:anchor distT="36576" distB="36576" distL="36576" distR="36576" simplePos="0" relativeHeight="251723776" behindDoc="0" locked="0" layoutInCell="1" allowOverlap="1" wp14:anchorId="796DD5E6" wp14:editId="4A8B0D29">
                  <wp:simplePos x="0" y="0"/>
                  <wp:positionH relativeFrom="column">
                    <wp:posOffset>358775</wp:posOffset>
                  </wp:positionH>
                  <wp:positionV relativeFrom="paragraph">
                    <wp:posOffset>9784715</wp:posOffset>
                  </wp:positionV>
                  <wp:extent cx="1583690" cy="264160"/>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83690" cy="264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bookmarkStart w:id="0" w:name="_GoBack"/>
        <w:bookmarkEnd w:id="0"/>
      </w:tr>
    </w:tbl>
    <w:p w14:paraId="723FBFA8" w14:textId="3BD10987" w:rsidR="00CE1E3B" w:rsidRPr="005973BC" w:rsidRDefault="00496050" w:rsidP="00D91EF3">
      <w:pPr>
        <w:pStyle w:val="NoSpacing"/>
        <w:rPr>
          <w:rFonts w:ascii="Trebuchet MS" w:hAnsi="Trebuchet MS"/>
          <w:lang w:val="en-GB"/>
        </w:rPr>
      </w:pPr>
      <w:r>
        <w:rPr>
          <w:rFonts w:ascii="Trebuchet MS" w:hAnsi="Trebuchet MS"/>
          <w:noProof/>
          <w:lang w:val="en-GB" w:eastAsia="en-GB"/>
        </w:rPr>
        <w:lastRenderedPageBreak/>
        <mc:AlternateContent>
          <mc:Choice Requires="wps">
            <w:drawing>
              <wp:anchor distT="0" distB="0" distL="114300" distR="114300" simplePos="0" relativeHeight="251745280" behindDoc="0" locked="0" layoutInCell="1" allowOverlap="1" wp14:anchorId="67226C6F" wp14:editId="2761489F">
                <wp:simplePos x="0" y="0"/>
                <wp:positionH relativeFrom="column">
                  <wp:posOffset>6301105</wp:posOffset>
                </wp:positionH>
                <wp:positionV relativeFrom="paragraph">
                  <wp:posOffset>-442595</wp:posOffset>
                </wp:positionV>
                <wp:extent cx="7620" cy="6941820"/>
                <wp:effectExtent l="0" t="0" r="30480" b="30480"/>
                <wp:wrapNone/>
                <wp:docPr id="61" name="Straight Connector 61"/>
                <wp:cNvGraphicFramePr/>
                <a:graphic xmlns:a="http://schemas.openxmlformats.org/drawingml/2006/main">
                  <a:graphicData uri="http://schemas.microsoft.com/office/word/2010/wordprocessingShape">
                    <wps:wsp>
                      <wps:cNvCnPr/>
                      <wps:spPr>
                        <a:xfrm>
                          <a:off x="0" y="0"/>
                          <a:ext cx="7620" cy="6941820"/>
                        </a:xfrm>
                        <a:prstGeom prst="line">
                          <a:avLst/>
                        </a:prstGeom>
                        <a:ln w="9525">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C58B42" id="Straight Connector 61"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496.15pt,-34.85pt" to="496.75pt,5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" strokecolor="#7f7f7f [1612]">
                <v:stroke joinstyle="miter"/>
              </v:line>
            </w:pict>
          </mc:Fallback>
        </mc:AlternateContent>
      </w:r>
      <w:r w:rsidR="00053A7C">
        <w:rPr>
          <w:rFonts w:ascii="Trebuchet MS" w:hAnsi="Trebuchet MS"/>
          <w:noProof/>
          <w:lang w:val="en-GB" w:eastAsia="en-GB"/>
        </w:rPr>
        <mc:AlternateContent>
          <mc:Choice Requires="wps">
            <w:drawing>
              <wp:anchor distT="0" distB="0" distL="114300" distR="114300" simplePos="0" relativeHeight="251744256" behindDoc="0" locked="0" layoutInCell="1" allowOverlap="1" wp14:anchorId="1868E38B" wp14:editId="36CB04D7">
                <wp:simplePos x="0" y="0"/>
                <wp:positionH relativeFrom="column">
                  <wp:posOffset>2681605</wp:posOffset>
                </wp:positionH>
                <wp:positionV relativeFrom="paragraph">
                  <wp:posOffset>-450215</wp:posOffset>
                </wp:positionV>
                <wp:extent cx="0" cy="6903720"/>
                <wp:effectExtent l="0" t="0" r="38100" b="30480"/>
                <wp:wrapNone/>
                <wp:docPr id="60" name="Straight Connector 60"/>
                <wp:cNvGraphicFramePr/>
                <a:graphic xmlns:a="http://schemas.openxmlformats.org/drawingml/2006/main">
                  <a:graphicData uri="http://schemas.microsoft.com/office/word/2010/wordprocessingShape">
                    <wps:wsp>
                      <wps:cNvCnPr/>
                      <wps:spPr>
                        <a:xfrm>
                          <a:off x="0" y="0"/>
                          <a:ext cx="0" cy="6903720"/>
                        </a:xfrm>
                        <a:prstGeom prst="line">
                          <a:avLst/>
                        </a:prstGeom>
                        <a:ln w="9525">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919286" id="Straight Connector 60"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211.15pt,-35.45pt" to="211.15pt,5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" strokecolor="#7f7f7f [1612]">
                <v:stroke joinstyle="miter"/>
              </v:line>
            </w:pict>
          </mc:Fallback>
        </mc:AlternateContent>
      </w:r>
    </w:p>
    <w:tbl>
      <w:tblPr>
        <w:tblStyle w:val="HostTable"/>
        <w:tblW w:w="15735" w:type="dxa"/>
        <w:jc w:val="left"/>
        <w:tblInd w:w="-709" w:type="dxa"/>
        <w:tblBorders>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Description w:val="Layout table"/>
      </w:tblPr>
      <w:tblGrid>
        <w:gridCol w:w="4962"/>
        <w:gridCol w:w="5670"/>
        <w:gridCol w:w="5103"/>
      </w:tblGrid>
      <w:tr w:rsidR="0037743C" w:rsidRPr="00053A7C" w14:paraId="1B9F6C1D" w14:textId="77777777" w:rsidTr="00586D1B">
        <w:trPr>
          <w:trHeight w:hRule="exact" w:val="9959"/>
          <w:tblHeader/>
          <w:jc w:val="left"/>
        </w:trPr>
        <w:tc>
          <w:tcPr>
            <w:tcW w:w="4962" w:type="dxa"/>
            <w:tcMar>
              <w:right w:w="432" w:type="dxa"/>
            </w:tcMar>
          </w:tcPr>
          <w:p w14:paraId="12A8849F" w14:textId="6716B4D0" w:rsidR="0037743C" w:rsidRPr="005973BC" w:rsidRDefault="0037743C" w:rsidP="0037743C">
            <w:pPr>
              <w:rPr>
                <w:rFonts w:ascii="Trebuchet MS" w:hAnsi="Trebuchet MS"/>
                <w:lang w:val="en-GB"/>
              </w:rPr>
            </w:pPr>
            <w:r w:rsidRPr="005973BC">
              <w:rPr>
                <w:rFonts w:ascii="Trebuchet MS" w:hAnsi="Trebuchet MS"/>
                <w:noProof/>
                <w:lang w:val="en-GB" w:eastAsia="en-GB"/>
              </w:rPr>
              <w:drawing>
                <wp:anchor distT="0" distB="0" distL="114300" distR="114300" simplePos="0" relativeHeight="251732992" behindDoc="0" locked="0" layoutInCell="1" allowOverlap="1" wp14:anchorId="41F990D2" wp14:editId="3CF9034C">
                  <wp:simplePos x="0" y="0"/>
                  <wp:positionH relativeFrom="column">
                    <wp:posOffset>228600</wp:posOffset>
                  </wp:positionH>
                  <wp:positionV relativeFrom="paragraph">
                    <wp:posOffset>0</wp:posOffset>
                  </wp:positionV>
                  <wp:extent cx="2613660" cy="141605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SIDE_PHOTO.png"/>
                          <pic:cNvPicPr/>
                        </pic:nvPicPr>
                        <pic:blipFill>
                          <a:blip r:embed="rId19"/>
                          <a:stretch>
                            <a:fillRect/>
                          </a:stretch>
                        </pic:blipFill>
                        <pic:spPr bwMode="auto">
                          <a:xfrm>
                            <a:off x="0" y="0"/>
                            <a:ext cx="2613660" cy="1416050"/>
                          </a:xfrm>
                          <a:prstGeom prst="rect">
                            <a:avLst/>
                          </a:prstGeom>
                          <a:ln>
                            <a:noFill/>
                          </a:ln>
                          <a:extLst>
                            <a:ext uri="{53640926-AAD7-44D8-BBD7-CCE9431645EC}">
                              <a14:shadowObscured xmlns:a14="http://schemas.microsoft.com/office/drawing/2010/main"/>
                            </a:ext>
                          </a:extLst>
                        </pic:spPr>
                      </pic:pic>
                    </a:graphicData>
                  </a:graphic>
                </wp:anchor>
              </w:drawing>
            </w:r>
          </w:p>
          <w:p w14:paraId="2072CD94" w14:textId="35F9D3A3" w:rsidR="0094495D" w:rsidRPr="00CF6F93" w:rsidRDefault="0094495D" w:rsidP="0094495D">
            <w:pPr>
              <w:jc w:val="both"/>
              <w:rPr>
                <w:rFonts w:ascii="Trebuchet MS" w:hAnsi="Trebuchet MS" w:cs="Arial"/>
                <w:b/>
                <w:bCs/>
                <w:color w:val="auto"/>
              </w:rPr>
            </w:pPr>
            <w:r w:rsidRPr="00CF6F93">
              <w:rPr>
                <w:rFonts w:ascii="Trebuchet MS" w:hAnsi="Trebuchet MS" w:cs="Arial"/>
                <w:b/>
                <w:bCs/>
                <w:color w:val="auto"/>
              </w:rPr>
              <w:t>What is a verruca?</w:t>
            </w:r>
          </w:p>
          <w:p w14:paraId="188CC273" w14:textId="3A79796C" w:rsidR="00552C7F" w:rsidRPr="00CF6F93" w:rsidRDefault="00D46F5C" w:rsidP="0094495D">
            <w:pPr>
              <w:spacing w:after="0"/>
              <w:jc w:val="both"/>
              <w:rPr>
                <w:rFonts w:ascii="Trebuchet MS" w:hAnsi="Trebuchet MS" w:cs="Arial"/>
                <w:color w:val="auto"/>
                <w:sz w:val="20"/>
                <w:szCs w:val="20"/>
              </w:rPr>
            </w:pPr>
            <w:r>
              <w:rPr>
                <w:rFonts w:ascii="Trebuchet MS" w:hAnsi="Trebuchet MS" w:cs="Arial"/>
                <w:color w:val="auto"/>
                <w:sz w:val="20"/>
                <w:szCs w:val="20"/>
              </w:rPr>
              <w:t>Verrucae on feet are simply pla</w:t>
            </w:r>
            <w:r w:rsidR="007410CB">
              <w:rPr>
                <w:rFonts w:ascii="Trebuchet MS" w:hAnsi="Trebuchet MS" w:cs="Arial"/>
                <w:color w:val="auto"/>
                <w:sz w:val="20"/>
                <w:szCs w:val="20"/>
              </w:rPr>
              <w:t xml:space="preserve">ntar warts pushed into the skin, </w:t>
            </w:r>
            <w:r>
              <w:rPr>
                <w:rFonts w:ascii="Trebuchet MS" w:hAnsi="Trebuchet MS" w:cs="Arial"/>
                <w:color w:val="auto"/>
                <w:sz w:val="20"/>
                <w:szCs w:val="20"/>
              </w:rPr>
              <w:t>think of them as inverted icebergs</w:t>
            </w:r>
            <w:r w:rsidR="0094495D" w:rsidRPr="00CF6F93">
              <w:rPr>
                <w:rFonts w:ascii="Trebuchet MS" w:hAnsi="Trebuchet MS" w:cs="Arial"/>
                <w:color w:val="auto"/>
                <w:sz w:val="20"/>
                <w:szCs w:val="20"/>
              </w:rPr>
              <w:t xml:space="preserve">. </w:t>
            </w:r>
            <w:r>
              <w:rPr>
                <w:rFonts w:ascii="Trebuchet MS" w:hAnsi="Trebuchet MS" w:cs="Arial"/>
                <w:color w:val="auto"/>
                <w:sz w:val="20"/>
                <w:szCs w:val="20"/>
              </w:rPr>
              <w:t>They</w:t>
            </w:r>
            <w:r w:rsidR="0094495D" w:rsidRPr="00CF6F93">
              <w:rPr>
                <w:rFonts w:ascii="Trebuchet MS" w:hAnsi="Trebuchet MS" w:cs="Arial"/>
                <w:color w:val="auto"/>
                <w:sz w:val="20"/>
                <w:szCs w:val="20"/>
              </w:rPr>
              <w:t xml:space="preserve"> are a </w:t>
            </w:r>
            <w:r w:rsidR="00956708">
              <w:rPr>
                <w:rFonts w:ascii="Trebuchet MS" w:hAnsi="Trebuchet MS" w:cs="Arial"/>
                <w:color w:val="auto"/>
                <w:sz w:val="20"/>
                <w:szCs w:val="20"/>
              </w:rPr>
              <w:t xml:space="preserve">very common </w:t>
            </w:r>
            <w:r w:rsidR="0094495D" w:rsidRPr="00CF6F93">
              <w:rPr>
                <w:rFonts w:ascii="Trebuchet MS" w:hAnsi="Trebuchet MS" w:cs="Arial"/>
                <w:color w:val="auto"/>
                <w:sz w:val="20"/>
                <w:szCs w:val="20"/>
              </w:rPr>
              <w:t>skin infection that is cause</w:t>
            </w:r>
            <w:r w:rsidR="004206F7">
              <w:rPr>
                <w:rFonts w:ascii="Trebuchet MS" w:hAnsi="Trebuchet MS" w:cs="Arial"/>
                <w:color w:val="auto"/>
                <w:sz w:val="20"/>
                <w:szCs w:val="20"/>
              </w:rPr>
              <w:t>d</w:t>
            </w:r>
            <w:r w:rsidR="0094495D" w:rsidRPr="00CF6F93">
              <w:rPr>
                <w:rFonts w:ascii="Trebuchet MS" w:hAnsi="Trebuchet MS" w:cs="Arial"/>
                <w:color w:val="auto"/>
                <w:sz w:val="20"/>
                <w:szCs w:val="20"/>
              </w:rPr>
              <w:t xml:space="preserve"> by the </w:t>
            </w:r>
            <w:r w:rsidR="00FB3BAA" w:rsidRPr="00CF6F93">
              <w:rPr>
                <w:rFonts w:ascii="Trebuchet MS" w:hAnsi="Trebuchet MS" w:cs="Arial"/>
                <w:color w:val="auto"/>
                <w:sz w:val="20"/>
                <w:szCs w:val="20"/>
              </w:rPr>
              <w:t>h</w:t>
            </w:r>
            <w:r w:rsidR="0094495D" w:rsidRPr="00CF6F93">
              <w:rPr>
                <w:rFonts w:ascii="Trebuchet MS" w:hAnsi="Trebuchet MS" w:cs="Arial"/>
                <w:color w:val="auto"/>
                <w:sz w:val="20"/>
                <w:szCs w:val="20"/>
              </w:rPr>
              <w:t xml:space="preserve">uman </w:t>
            </w:r>
            <w:r w:rsidR="00FB3BAA" w:rsidRPr="00CF6F93">
              <w:rPr>
                <w:rFonts w:ascii="Trebuchet MS" w:hAnsi="Trebuchet MS" w:cs="Arial"/>
                <w:color w:val="auto"/>
                <w:sz w:val="20"/>
                <w:szCs w:val="20"/>
              </w:rPr>
              <w:t>p</w:t>
            </w:r>
            <w:r w:rsidR="0094495D" w:rsidRPr="00CF6F93">
              <w:rPr>
                <w:rFonts w:ascii="Trebuchet MS" w:hAnsi="Trebuchet MS" w:cs="Arial"/>
                <w:color w:val="auto"/>
                <w:sz w:val="20"/>
                <w:szCs w:val="20"/>
              </w:rPr>
              <w:t xml:space="preserve">apilloma </w:t>
            </w:r>
            <w:r w:rsidR="00FB3BAA" w:rsidRPr="00CF6F93">
              <w:rPr>
                <w:rFonts w:ascii="Trebuchet MS" w:hAnsi="Trebuchet MS" w:cs="Arial"/>
                <w:color w:val="auto"/>
                <w:sz w:val="20"/>
                <w:szCs w:val="20"/>
              </w:rPr>
              <w:t>v</w:t>
            </w:r>
            <w:r w:rsidR="0094495D" w:rsidRPr="00CF6F93">
              <w:rPr>
                <w:rFonts w:ascii="Trebuchet MS" w:hAnsi="Trebuchet MS" w:cs="Arial"/>
                <w:color w:val="auto"/>
                <w:sz w:val="20"/>
                <w:szCs w:val="20"/>
              </w:rPr>
              <w:t>irus (HPV)</w:t>
            </w:r>
            <w:r w:rsidR="005E3A5E">
              <w:rPr>
                <w:rFonts w:ascii="Trebuchet MS" w:hAnsi="Trebuchet MS" w:cs="Arial"/>
                <w:color w:val="auto"/>
                <w:sz w:val="20"/>
                <w:szCs w:val="20"/>
              </w:rPr>
              <w:t>, that</w:t>
            </w:r>
            <w:r w:rsidR="00E91DA9">
              <w:rPr>
                <w:rFonts w:ascii="Trebuchet MS" w:hAnsi="Trebuchet MS" w:cs="Arial"/>
                <w:color w:val="auto"/>
                <w:sz w:val="20"/>
                <w:szCs w:val="20"/>
              </w:rPr>
              <w:t xml:space="preserve"> sit below the epidermis. It does</w:t>
            </w:r>
            <w:r w:rsidR="00401680">
              <w:rPr>
                <w:rFonts w:ascii="Trebuchet MS" w:hAnsi="Trebuchet MS" w:cs="Arial"/>
                <w:color w:val="auto"/>
                <w:sz w:val="20"/>
                <w:szCs w:val="20"/>
              </w:rPr>
              <w:t xml:space="preserve"> not</w:t>
            </w:r>
            <w:r w:rsidR="00E91DA9">
              <w:rPr>
                <w:rFonts w:ascii="Trebuchet MS" w:hAnsi="Trebuchet MS" w:cs="Arial"/>
                <w:color w:val="auto"/>
                <w:sz w:val="20"/>
                <w:szCs w:val="20"/>
              </w:rPr>
              <w:t xml:space="preserve"> matter how long they have been on your feet; they will never go deeper than the second layer of the skin. </w:t>
            </w:r>
            <w:r w:rsidR="005E3A5E">
              <w:rPr>
                <w:rFonts w:ascii="Trebuchet MS" w:hAnsi="Trebuchet MS" w:cs="Arial"/>
                <w:color w:val="auto"/>
                <w:sz w:val="20"/>
                <w:szCs w:val="20"/>
              </w:rPr>
              <w:t>They</w:t>
            </w:r>
            <w:r>
              <w:rPr>
                <w:rFonts w:ascii="Trebuchet MS" w:hAnsi="Trebuchet MS" w:cs="Arial"/>
                <w:color w:val="auto"/>
                <w:sz w:val="20"/>
                <w:szCs w:val="20"/>
              </w:rPr>
              <w:t xml:space="preserve"> do</w:t>
            </w:r>
            <w:r w:rsidR="00401680">
              <w:rPr>
                <w:rFonts w:ascii="Trebuchet MS" w:hAnsi="Trebuchet MS" w:cs="Arial"/>
                <w:color w:val="auto"/>
                <w:sz w:val="20"/>
                <w:szCs w:val="20"/>
              </w:rPr>
              <w:t xml:space="preserve"> not</w:t>
            </w:r>
            <w:r>
              <w:rPr>
                <w:rFonts w:ascii="Trebuchet MS" w:hAnsi="Trebuchet MS" w:cs="Arial"/>
                <w:color w:val="auto"/>
                <w:sz w:val="20"/>
                <w:szCs w:val="20"/>
              </w:rPr>
              <w:t xml:space="preserve"> appear on the tops of feet, just on the soles</w:t>
            </w:r>
            <w:r w:rsidR="002A5608">
              <w:rPr>
                <w:rFonts w:ascii="Trebuchet MS" w:hAnsi="Trebuchet MS" w:cs="Arial"/>
                <w:color w:val="auto"/>
                <w:sz w:val="20"/>
                <w:szCs w:val="20"/>
              </w:rPr>
              <w:t xml:space="preserve"> and sometimes between the toes</w:t>
            </w:r>
            <w:r w:rsidR="0043514B">
              <w:rPr>
                <w:rFonts w:ascii="Trebuchet MS" w:hAnsi="Trebuchet MS" w:cs="Arial"/>
                <w:color w:val="auto"/>
                <w:sz w:val="20"/>
                <w:szCs w:val="20"/>
              </w:rPr>
              <w:t xml:space="preserve"> because of the plantar skin</w:t>
            </w:r>
            <w:r w:rsidR="002A5608">
              <w:rPr>
                <w:rFonts w:ascii="Trebuchet MS" w:hAnsi="Trebuchet MS" w:cs="Arial"/>
                <w:color w:val="auto"/>
                <w:sz w:val="20"/>
                <w:szCs w:val="20"/>
              </w:rPr>
              <w:t>. They either appear as single lesions or multiple, which are known as mosaic verrucae.</w:t>
            </w:r>
          </w:p>
          <w:p w14:paraId="150D261B" w14:textId="52A63CC3" w:rsidR="005E07E3" w:rsidRPr="00CF6F93" w:rsidRDefault="005E07E3" w:rsidP="0094495D">
            <w:pPr>
              <w:spacing w:after="0"/>
              <w:jc w:val="both"/>
              <w:rPr>
                <w:rFonts w:ascii="Trebuchet MS" w:hAnsi="Trebuchet MS" w:cs="Arial"/>
                <w:color w:val="auto"/>
                <w:sz w:val="20"/>
                <w:szCs w:val="20"/>
              </w:rPr>
            </w:pPr>
          </w:p>
          <w:p w14:paraId="3D388834" w14:textId="42019FD8" w:rsidR="001B2E08" w:rsidRDefault="00713EB3" w:rsidP="001B2E08">
            <w:pPr>
              <w:jc w:val="both"/>
              <w:rPr>
                <w:rFonts w:ascii="Trebuchet MS" w:hAnsi="Trebuchet MS" w:cs="Arial"/>
                <w:b/>
                <w:bCs/>
                <w:color w:val="auto"/>
              </w:rPr>
            </w:pPr>
            <w:r w:rsidRPr="00CF6F93">
              <w:rPr>
                <w:rFonts w:ascii="Trebuchet MS" w:hAnsi="Trebuchet MS" w:cs="Arial"/>
                <w:b/>
                <w:bCs/>
                <w:color w:val="auto"/>
              </w:rPr>
              <w:t>Who gets them?</w:t>
            </w:r>
          </w:p>
          <w:p w14:paraId="535DFBAE" w14:textId="1E8AB512" w:rsidR="001B2E08" w:rsidRDefault="001B2E08" w:rsidP="007410CB">
            <w:pPr>
              <w:jc w:val="both"/>
              <w:rPr>
                <w:rFonts w:ascii="Trebuchet MS" w:hAnsi="Trebuchet MS" w:cs="Arial"/>
                <w:color w:val="auto"/>
                <w:sz w:val="20"/>
                <w:szCs w:val="20"/>
              </w:rPr>
            </w:pPr>
            <w:r>
              <w:rPr>
                <w:rFonts w:ascii="Trebuchet MS" w:hAnsi="Trebuchet MS" w:cs="Arial"/>
                <w:color w:val="auto"/>
                <w:sz w:val="20"/>
                <w:szCs w:val="20"/>
              </w:rPr>
              <w:t xml:space="preserve">Verrucae </w:t>
            </w:r>
            <w:r w:rsidR="001C1543">
              <w:rPr>
                <w:rFonts w:ascii="Trebuchet MS" w:hAnsi="Trebuchet MS" w:cs="Arial"/>
                <w:color w:val="auto"/>
                <w:sz w:val="20"/>
                <w:szCs w:val="20"/>
              </w:rPr>
              <w:t xml:space="preserve">are an opportunistic infection and they </w:t>
            </w:r>
            <w:r>
              <w:rPr>
                <w:rFonts w:ascii="Trebuchet MS" w:hAnsi="Trebuchet MS" w:cs="Arial"/>
                <w:color w:val="auto"/>
                <w:sz w:val="20"/>
                <w:szCs w:val="20"/>
              </w:rPr>
              <w:t>can occur at any age. However</w:t>
            </w:r>
            <w:r w:rsidR="004B25A9">
              <w:rPr>
                <w:rFonts w:ascii="Trebuchet MS" w:hAnsi="Trebuchet MS" w:cs="Arial"/>
                <w:color w:val="auto"/>
                <w:sz w:val="20"/>
                <w:szCs w:val="20"/>
              </w:rPr>
              <w:t>,</w:t>
            </w:r>
            <w:r>
              <w:rPr>
                <w:rFonts w:ascii="Trebuchet MS" w:hAnsi="Trebuchet MS" w:cs="Arial"/>
                <w:color w:val="auto"/>
                <w:sz w:val="20"/>
                <w:szCs w:val="20"/>
              </w:rPr>
              <w:t xml:space="preserve"> children of school age are more likely to have </w:t>
            </w:r>
            <w:r w:rsidR="006861CD">
              <w:rPr>
                <w:rFonts w:ascii="Trebuchet MS" w:hAnsi="Trebuchet MS" w:cs="Arial"/>
                <w:color w:val="auto"/>
                <w:sz w:val="20"/>
                <w:szCs w:val="20"/>
              </w:rPr>
              <w:t>them</w:t>
            </w:r>
            <w:r>
              <w:rPr>
                <w:rFonts w:ascii="Trebuchet MS" w:hAnsi="Trebuchet MS" w:cs="Arial"/>
                <w:color w:val="auto"/>
                <w:sz w:val="20"/>
                <w:szCs w:val="20"/>
              </w:rPr>
              <w:t xml:space="preserve"> than adults. </w:t>
            </w:r>
            <w:r w:rsidR="00257208">
              <w:rPr>
                <w:rFonts w:ascii="Trebuchet MS" w:hAnsi="Trebuchet MS" w:cs="Arial"/>
                <w:color w:val="auto"/>
                <w:sz w:val="20"/>
                <w:szCs w:val="20"/>
              </w:rPr>
              <w:t xml:space="preserve">If you have a break in your skin, </w:t>
            </w:r>
            <w:r w:rsidR="00090618">
              <w:rPr>
                <w:rFonts w:ascii="Trebuchet MS" w:hAnsi="Trebuchet MS" w:cs="Arial"/>
                <w:color w:val="auto"/>
                <w:sz w:val="20"/>
                <w:szCs w:val="20"/>
              </w:rPr>
              <w:t>they</w:t>
            </w:r>
            <w:r w:rsidR="00257208">
              <w:rPr>
                <w:rFonts w:ascii="Trebuchet MS" w:hAnsi="Trebuchet MS" w:cs="Arial"/>
                <w:color w:val="auto"/>
                <w:sz w:val="20"/>
                <w:szCs w:val="20"/>
              </w:rPr>
              <w:t xml:space="preserve"> can be spread between people, or from a contaminated surface, </w:t>
            </w:r>
            <w:r w:rsidR="007410CB">
              <w:rPr>
                <w:rFonts w:ascii="Trebuchet MS" w:hAnsi="Trebuchet MS" w:cs="Arial"/>
                <w:color w:val="auto"/>
                <w:sz w:val="20"/>
                <w:szCs w:val="20"/>
              </w:rPr>
              <w:t xml:space="preserve">especially </w:t>
            </w:r>
            <w:r w:rsidR="000772B7">
              <w:rPr>
                <w:rFonts w:ascii="Trebuchet MS" w:hAnsi="Trebuchet MS" w:cs="Arial"/>
                <w:color w:val="auto"/>
                <w:sz w:val="20"/>
                <w:szCs w:val="20"/>
              </w:rPr>
              <w:t>communal</w:t>
            </w:r>
            <w:r w:rsidR="007410CB">
              <w:rPr>
                <w:rFonts w:ascii="Trebuchet MS" w:hAnsi="Trebuchet MS" w:cs="Arial"/>
                <w:color w:val="auto"/>
                <w:sz w:val="20"/>
                <w:szCs w:val="20"/>
              </w:rPr>
              <w:t xml:space="preserve"> </w:t>
            </w:r>
            <w:r w:rsidR="000772B7">
              <w:rPr>
                <w:rFonts w:ascii="Trebuchet MS" w:hAnsi="Trebuchet MS" w:cs="Arial"/>
                <w:color w:val="auto"/>
                <w:sz w:val="20"/>
                <w:szCs w:val="20"/>
              </w:rPr>
              <w:t xml:space="preserve">changing rooms and swimming pools. </w:t>
            </w:r>
            <w:r w:rsidR="004B6D32">
              <w:rPr>
                <w:rFonts w:ascii="Trebuchet MS" w:hAnsi="Trebuchet MS" w:cs="Arial"/>
                <w:color w:val="auto"/>
                <w:sz w:val="20"/>
                <w:szCs w:val="20"/>
              </w:rPr>
              <w:t xml:space="preserve">If you have a weakened immune system, </w:t>
            </w:r>
            <w:r w:rsidR="00235910">
              <w:rPr>
                <w:rFonts w:ascii="Trebuchet MS" w:hAnsi="Trebuchet MS" w:cs="Arial"/>
                <w:color w:val="auto"/>
                <w:sz w:val="20"/>
                <w:szCs w:val="20"/>
              </w:rPr>
              <w:t xml:space="preserve">which can be caused by </w:t>
            </w:r>
            <w:r w:rsidR="00FE1326">
              <w:rPr>
                <w:rFonts w:ascii="Trebuchet MS" w:hAnsi="Trebuchet MS" w:cs="Arial"/>
                <w:color w:val="auto"/>
                <w:sz w:val="20"/>
                <w:szCs w:val="20"/>
              </w:rPr>
              <w:t>cancer treatment</w:t>
            </w:r>
            <w:r w:rsidR="00090618">
              <w:rPr>
                <w:rFonts w:ascii="Trebuchet MS" w:hAnsi="Trebuchet MS" w:cs="Arial"/>
                <w:color w:val="auto"/>
                <w:sz w:val="20"/>
                <w:szCs w:val="20"/>
              </w:rPr>
              <w:t>,</w:t>
            </w:r>
            <w:r w:rsidR="00FE1326">
              <w:rPr>
                <w:rFonts w:ascii="Trebuchet MS" w:hAnsi="Trebuchet MS" w:cs="Arial"/>
                <w:color w:val="auto"/>
                <w:sz w:val="20"/>
                <w:szCs w:val="20"/>
              </w:rPr>
              <w:t xml:space="preserve"> medications,</w:t>
            </w:r>
            <w:r w:rsidR="00090618">
              <w:rPr>
                <w:rFonts w:ascii="Trebuchet MS" w:hAnsi="Trebuchet MS" w:cs="Arial"/>
                <w:color w:val="auto"/>
                <w:sz w:val="20"/>
                <w:szCs w:val="20"/>
              </w:rPr>
              <w:t xml:space="preserve"> or even stress</w:t>
            </w:r>
            <w:r w:rsidR="00B326AC">
              <w:rPr>
                <w:rFonts w:ascii="Trebuchet MS" w:hAnsi="Trebuchet MS" w:cs="Arial"/>
                <w:color w:val="auto"/>
                <w:sz w:val="20"/>
                <w:szCs w:val="20"/>
              </w:rPr>
              <w:t>,</w:t>
            </w:r>
            <w:r w:rsidR="00FE1326">
              <w:rPr>
                <w:rFonts w:ascii="Trebuchet MS" w:hAnsi="Trebuchet MS" w:cs="Arial"/>
                <w:color w:val="auto"/>
                <w:sz w:val="20"/>
                <w:szCs w:val="20"/>
              </w:rPr>
              <w:t xml:space="preserve"> you could be more prone to verrucae</w:t>
            </w:r>
            <w:r w:rsidR="001C1543">
              <w:rPr>
                <w:rFonts w:ascii="Trebuchet MS" w:hAnsi="Trebuchet MS" w:cs="Arial"/>
                <w:color w:val="auto"/>
                <w:sz w:val="20"/>
                <w:szCs w:val="20"/>
              </w:rPr>
              <w:t>.</w:t>
            </w:r>
            <w:r w:rsidR="00FE1326">
              <w:rPr>
                <w:rFonts w:ascii="Trebuchet MS" w:hAnsi="Trebuchet MS" w:cs="Arial"/>
                <w:color w:val="auto"/>
                <w:sz w:val="20"/>
                <w:szCs w:val="20"/>
              </w:rPr>
              <w:t xml:space="preserve"> </w:t>
            </w:r>
            <w:r w:rsidR="008A57E0">
              <w:rPr>
                <w:rFonts w:ascii="Trebuchet MS" w:hAnsi="Trebuchet MS" w:cs="Arial"/>
                <w:color w:val="auto"/>
                <w:sz w:val="20"/>
                <w:szCs w:val="20"/>
              </w:rPr>
              <w:t xml:space="preserve">Not everyone develops </w:t>
            </w:r>
            <w:r w:rsidR="00B326AC">
              <w:rPr>
                <w:rFonts w:ascii="Trebuchet MS" w:hAnsi="Trebuchet MS" w:cs="Arial"/>
                <w:color w:val="auto"/>
                <w:sz w:val="20"/>
                <w:szCs w:val="20"/>
              </w:rPr>
              <w:t>them</w:t>
            </w:r>
            <w:r w:rsidR="008A57E0">
              <w:rPr>
                <w:rFonts w:ascii="Trebuchet MS" w:hAnsi="Trebuchet MS" w:cs="Arial"/>
                <w:color w:val="auto"/>
                <w:sz w:val="20"/>
                <w:szCs w:val="20"/>
              </w:rPr>
              <w:t xml:space="preserve"> though, even when they have been in contact with shared environments.</w:t>
            </w:r>
          </w:p>
          <w:p w14:paraId="2BF07153" w14:textId="6B9ABDCC" w:rsidR="00127E97" w:rsidRDefault="00127E97" w:rsidP="00713EB3">
            <w:pPr>
              <w:spacing w:after="0"/>
              <w:jc w:val="both"/>
              <w:rPr>
                <w:rFonts w:ascii="Trebuchet MS" w:hAnsi="Trebuchet MS" w:cs="Arial"/>
                <w:color w:val="auto"/>
                <w:sz w:val="20"/>
                <w:szCs w:val="20"/>
              </w:rPr>
            </w:pPr>
          </w:p>
          <w:p w14:paraId="7017CD8F" w14:textId="571A8A37" w:rsidR="00D61039" w:rsidRPr="005973BC" w:rsidRDefault="00D61039" w:rsidP="006E040A">
            <w:pPr>
              <w:spacing w:after="0"/>
              <w:contextualSpacing/>
              <w:jc w:val="center"/>
              <w:rPr>
                <w:rFonts w:ascii="Trebuchet MS" w:hAnsi="Trebuchet MS" w:cs="Arial"/>
                <w:color w:val="auto"/>
              </w:rPr>
            </w:pPr>
          </w:p>
        </w:tc>
        <w:tc>
          <w:tcPr>
            <w:tcW w:w="5670" w:type="dxa"/>
            <w:tcMar>
              <w:left w:w="432" w:type="dxa"/>
              <w:right w:w="432" w:type="dxa"/>
            </w:tcMar>
          </w:tcPr>
          <w:p w14:paraId="7D524CBA" w14:textId="78D2B0D8" w:rsidR="00E87AA0" w:rsidRPr="0041767A" w:rsidRDefault="00E87AA0" w:rsidP="00E87AA0">
            <w:pPr>
              <w:spacing w:line="288" w:lineRule="auto"/>
              <w:jc w:val="both"/>
              <w:rPr>
                <w:rFonts w:ascii="Trebuchet MS" w:hAnsi="Trebuchet MS" w:cs="Arial"/>
                <w:b/>
                <w:bCs/>
                <w:color w:val="auto"/>
              </w:rPr>
            </w:pPr>
            <w:r w:rsidRPr="0041767A">
              <w:rPr>
                <w:rFonts w:ascii="Trebuchet MS" w:hAnsi="Trebuchet MS" w:cs="Arial"/>
                <w:b/>
                <w:bCs/>
                <w:color w:val="auto"/>
              </w:rPr>
              <w:t>How do I know if I have a verruca?</w:t>
            </w:r>
          </w:p>
          <w:p w14:paraId="65449332" w14:textId="4EC7C3FB" w:rsidR="00E87AA0" w:rsidRPr="00176CE8" w:rsidRDefault="00E87AA0" w:rsidP="00176CE8">
            <w:pPr>
              <w:pStyle w:val="ListParagraph"/>
              <w:numPr>
                <w:ilvl w:val="0"/>
                <w:numId w:val="18"/>
              </w:numPr>
              <w:spacing w:line="288" w:lineRule="auto"/>
              <w:jc w:val="both"/>
              <w:rPr>
                <w:rFonts w:ascii="Trebuchet MS" w:hAnsi="Trebuchet MS" w:cs="Arial"/>
                <w:color w:val="auto"/>
                <w:sz w:val="20"/>
                <w:szCs w:val="20"/>
              </w:rPr>
            </w:pPr>
            <w:r w:rsidRPr="0041767A">
              <w:rPr>
                <w:rFonts w:ascii="Trebuchet MS" w:hAnsi="Trebuchet MS" w:cs="Arial"/>
                <w:color w:val="auto"/>
                <w:sz w:val="20"/>
                <w:szCs w:val="20"/>
              </w:rPr>
              <w:t xml:space="preserve">Verrucae tend to have </w:t>
            </w:r>
            <w:r w:rsidR="000843B8">
              <w:rPr>
                <w:rFonts w:ascii="Trebuchet MS" w:hAnsi="Trebuchet MS" w:cs="Arial"/>
                <w:color w:val="auto"/>
                <w:sz w:val="20"/>
                <w:szCs w:val="20"/>
              </w:rPr>
              <w:t>an appearance that resembles cauliflower</w:t>
            </w:r>
            <w:r w:rsidR="00176CE8">
              <w:rPr>
                <w:rFonts w:ascii="Trebuchet MS" w:hAnsi="Trebuchet MS" w:cs="Arial"/>
                <w:color w:val="auto"/>
                <w:sz w:val="20"/>
                <w:szCs w:val="20"/>
              </w:rPr>
              <w:t xml:space="preserve">. </w:t>
            </w:r>
            <w:r w:rsidR="00176CE8" w:rsidRPr="00176CE8">
              <w:rPr>
                <w:rFonts w:ascii="Trebuchet MS" w:hAnsi="Trebuchet MS" w:cs="Arial"/>
                <w:color w:val="auto"/>
                <w:sz w:val="20"/>
                <w:szCs w:val="20"/>
              </w:rPr>
              <w:t xml:space="preserve">They can </w:t>
            </w:r>
            <w:r w:rsidRPr="00176CE8">
              <w:rPr>
                <w:rFonts w:ascii="Trebuchet MS" w:hAnsi="Trebuchet MS" w:cs="Arial"/>
                <w:color w:val="auto"/>
                <w:sz w:val="20"/>
                <w:szCs w:val="20"/>
              </w:rPr>
              <w:t xml:space="preserve">have </w:t>
            </w:r>
            <w:r w:rsidR="008A57E0" w:rsidRPr="00176CE8">
              <w:rPr>
                <w:rFonts w:ascii="Trebuchet MS" w:hAnsi="Trebuchet MS" w:cs="Arial"/>
                <w:color w:val="auto"/>
                <w:sz w:val="20"/>
                <w:szCs w:val="20"/>
              </w:rPr>
              <w:t>black dots</w:t>
            </w:r>
            <w:r w:rsidR="00176CE8" w:rsidRPr="00176CE8">
              <w:rPr>
                <w:rFonts w:ascii="Trebuchet MS" w:hAnsi="Trebuchet MS" w:cs="Arial"/>
                <w:color w:val="auto"/>
                <w:sz w:val="20"/>
                <w:szCs w:val="20"/>
              </w:rPr>
              <w:t>, which are</w:t>
            </w:r>
            <w:r w:rsidR="008A57E0" w:rsidRPr="00176CE8">
              <w:rPr>
                <w:rFonts w:ascii="Trebuchet MS" w:hAnsi="Trebuchet MS" w:cs="Arial"/>
                <w:color w:val="auto"/>
                <w:sz w:val="20"/>
                <w:szCs w:val="20"/>
              </w:rPr>
              <w:t xml:space="preserve"> the disrupted blood vessels being brought up to the surface</w:t>
            </w:r>
            <w:r w:rsidR="00E91DA9" w:rsidRPr="00176CE8">
              <w:rPr>
                <w:rFonts w:ascii="Trebuchet MS" w:hAnsi="Trebuchet MS" w:cs="Arial"/>
                <w:color w:val="auto"/>
                <w:sz w:val="20"/>
                <w:szCs w:val="20"/>
              </w:rPr>
              <w:t>.</w:t>
            </w:r>
          </w:p>
          <w:p w14:paraId="0B02D142" w14:textId="070E667E" w:rsidR="008A57E0" w:rsidRPr="008A57E0" w:rsidRDefault="00401680" w:rsidP="00176CE8">
            <w:pPr>
              <w:pStyle w:val="ListParagraph"/>
              <w:numPr>
                <w:ilvl w:val="0"/>
                <w:numId w:val="18"/>
              </w:numPr>
              <w:spacing w:line="288" w:lineRule="auto"/>
              <w:jc w:val="both"/>
              <w:rPr>
                <w:rFonts w:ascii="Trebuchet MS" w:hAnsi="Trebuchet MS" w:cs="Arial"/>
                <w:color w:val="auto"/>
                <w:sz w:val="20"/>
                <w:szCs w:val="20"/>
              </w:rPr>
            </w:pPr>
            <w:r>
              <w:rPr>
                <w:rFonts w:ascii="Trebuchet MS" w:hAnsi="Trebuchet MS" w:cs="Arial"/>
                <w:color w:val="auto"/>
                <w:sz w:val="20"/>
                <w:szCs w:val="20"/>
              </w:rPr>
              <w:t>They vary in size and number</w:t>
            </w:r>
            <w:r w:rsidR="00B364BF">
              <w:rPr>
                <w:rFonts w:ascii="Trebuchet MS" w:hAnsi="Trebuchet MS" w:cs="Arial"/>
                <w:color w:val="auto"/>
                <w:sz w:val="20"/>
                <w:szCs w:val="20"/>
              </w:rPr>
              <w:t>.</w:t>
            </w:r>
          </w:p>
          <w:p w14:paraId="12CFD0EA" w14:textId="1CEAFBD4" w:rsidR="00E87AA0" w:rsidRPr="0041767A" w:rsidRDefault="00E87AA0" w:rsidP="00E87AA0">
            <w:pPr>
              <w:pStyle w:val="ListParagraph"/>
              <w:numPr>
                <w:ilvl w:val="0"/>
                <w:numId w:val="18"/>
              </w:numPr>
              <w:spacing w:line="288" w:lineRule="auto"/>
              <w:jc w:val="both"/>
              <w:rPr>
                <w:rFonts w:ascii="Trebuchet MS" w:hAnsi="Trebuchet MS" w:cs="Arial"/>
                <w:color w:val="auto"/>
                <w:sz w:val="20"/>
                <w:szCs w:val="20"/>
              </w:rPr>
            </w:pPr>
            <w:r w:rsidRPr="0041767A">
              <w:rPr>
                <w:rFonts w:ascii="Trebuchet MS" w:hAnsi="Trebuchet MS" w:cs="Arial"/>
                <w:color w:val="auto"/>
                <w:sz w:val="20"/>
                <w:szCs w:val="20"/>
              </w:rPr>
              <w:t>Verrucae are more painful when they are squeezed as opposed to when they are pushed directly</w:t>
            </w:r>
            <w:r w:rsidR="00B9532F">
              <w:rPr>
                <w:rFonts w:ascii="Trebuchet MS" w:hAnsi="Trebuchet MS" w:cs="Arial"/>
                <w:color w:val="auto"/>
                <w:sz w:val="20"/>
                <w:szCs w:val="20"/>
              </w:rPr>
              <w:t xml:space="preserve">. </w:t>
            </w:r>
          </w:p>
          <w:p w14:paraId="498E5C20" w14:textId="0C916B2A" w:rsidR="00E87AA0" w:rsidRPr="00E87AA0" w:rsidRDefault="00E87AA0" w:rsidP="00E87AA0">
            <w:pPr>
              <w:pStyle w:val="ListParagraph"/>
              <w:numPr>
                <w:ilvl w:val="0"/>
                <w:numId w:val="18"/>
              </w:numPr>
              <w:spacing w:line="288" w:lineRule="auto"/>
              <w:jc w:val="both"/>
              <w:rPr>
                <w:rFonts w:ascii="Trebuchet MS" w:hAnsi="Trebuchet MS" w:cs="Arial"/>
                <w:color w:val="auto"/>
              </w:rPr>
            </w:pPr>
            <w:r w:rsidRPr="0041767A">
              <w:rPr>
                <w:rFonts w:ascii="Trebuchet MS" w:hAnsi="Trebuchet MS" w:cs="Arial"/>
                <w:color w:val="auto"/>
                <w:sz w:val="20"/>
                <w:szCs w:val="20"/>
              </w:rPr>
              <w:t>They are different from corns and callus</w:t>
            </w:r>
            <w:r w:rsidR="00E91DA9">
              <w:rPr>
                <w:rFonts w:ascii="Trebuchet MS" w:hAnsi="Trebuchet MS" w:cs="Arial"/>
                <w:color w:val="auto"/>
                <w:sz w:val="20"/>
                <w:szCs w:val="20"/>
              </w:rPr>
              <w:t>.</w:t>
            </w:r>
          </w:p>
          <w:p w14:paraId="75711D86" w14:textId="77777777" w:rsidR="00E87AA0" w:rsidRPr="0041767A" w:rsidRDefault="00E87AA0" w:rsidP="00E87AA0">
            <w:pPr>
              <w:jc w:val="both"/>
              <w:rPr>
                <w:rFonts w:ascii="Trebuchet MS" w:hAnsi="Trebuchet MS" w:cs="Arial"/>
                <w:b/>
                <w:bCs/>
                <w:color w:val="auto"/>
                <w:sz w:val="24"/>
                <w:szCs w:val="24"/>
              </w:rPr>
            </w:pPr>
            <w:r w:rsidRPr="0041767A">
              <w:rPr>
                <w:rFonts w:ascii="Trebuchet MS" w:hAnsi="Trebuchet MS" w:cs="Arial"/>
                <w:b/>
                <w:bCs/>
                <w:color w:val="auto"/>
                <w:sz w:val="24"/>
                <w:szCs w:val="24"/>
              </w:rPr>
              <w:t>How are verrucae treated?</w:t>
            </w:r>
          </w:p>
          <w:p w14:paraId="0F869F16" w14:textId="3CA64047" w:rsidR="00E87AA0" w:rsidRDefault="00E87AA0" w:rsidP="00E87AA0">
            <w:pPr>
              <w:spacing w:after="0"/>
              <w:jc w:val="both"/>
              <w:rPr>
                <w:rFonts w:ascii="Trebuchet MS" w:hAnsi="Trebuchet MS" w:cs="Arial"/>
                <w:color w:val="auto"/>
                <w:sz w:val="20"/>
                <w:szCs w:val="20"/>
              </w:rPr>
            </w:pPr>
            <w:r w:rsidRPr="0041767A">
              <w:rPr>
                <w:rFonts w:ascii="Trebuchet MS" w:hAnsi="Trebuchet MS" w:cs="Arial"/>
                <w:color w:val="auto"/>
                <w:sz w:val="20"/>
                <w:szCs w:val="20"/>
              </w:rPr>
              <w:t xml:space="preserve">With or without treatment, verrucae generally disappear within </w:t>
            </w:r>
            <w:r w:rsidRPr="00780F1B">
              <w:rPr>
                <w:rFonts w:ascii="Trebuchet MS" w:hAnsi="Trebuchet MS" w:cs="Arial"/>
                <w:b/>
                <w:bCs/>
                <w:color w:val="auto"/>
                <w:sz w:val="20"/>
                <w:szCs w:val="20"/>
              </w:rPr>
              <w:t>18-24</w:t>
            </w:r>
            <w:r w:rsidRPr="0041767A">
              <w:rPr>
                <w:rFonts w:ascii="Trebuchet MS" w:hAnsi="Trebuchet MS" w:cs="Arial"/>
                <w:color w:val="auto"/>
                <w:sz w:val="20"/>
                <w:szCs w:val="20"/>
              </w:rPr>
              <w:t xml:space="preserve"> months after infection. </w:t>
            </w:r>
            <w:r>
              <w:rPr>
                <w:rFonts w:ascii="Trebuchet MS" w:hAnsi="Trebuchet MS" w:cs="Arial"/>
                <w:color w:val="auto"/>
                <w:sz w:val="20"/>
                <w:szCs w:val="20"/>
              </w:rPr>
              <w:t xml:space="preserve">It is important not to make the cure worse than the problem. </w:t>
            </w:r>
            <w:r w:rsidRPr="0041767A">
              <w:rPr>
                <w:rFonts w:ascii="Trebuchet MS" w:hAnsi="Trebuchet MS" w:cs="Arial"/>
                <w:color w:val="auto"/>
                <w:sz w:val="20"/>
                <w:szCs w:val="20"/>
              </w:rPr>
              <w:t xml:space="preserve">So </w:t>
            </w:r>
            <w:r w:rsidRPr="0041767A">
              <w:rPr>
                <w:rFonts w:ascii="Trebuchet MS" w:hAnsi="Trebuchet MS" w:cs="Arial"/>
                <w:b/>
                <w:bCs/>
                <w:color w:val="auto"/>
                <w:sz w:val="20"/>
                <w:szCs w:val="20"/>
              </w:rPr>
              <w:t>do not treat unless painful!</w:t>
            </w:r>
            <w:r>
              <w:rPr>
                <w:rFonts w:ascii="Trebuchet MS" w:hAnsi="Trebuchet MS" w:cs="Arial"/>
                <w:b/>
                <w:bCs/>
                <w:color w:val="auto"/>
                <w:sz w:val="20"/>
                <w:szCs w:val="20"/>
              </w:rPr>
              <w:t xml:space="preserve"> </w:t>
            </w:r>
            <w:r>
              <w:rPr>
                <w:rFonts w:ascii="Trebuchet MS" w:hAnsi="Trebuchet MS" w:cs="Arial"/>
                <w:color w:val="auto"/>
                <w:sz w:val="20"/>
                <w:szCs w:val="20"/>
              </w:rPr>
              <w:t>They do always go-eventually!</w:t>
            </w:r>
          </w:p>
          <w:p w14:paraId="3A91B6C8" w14:textId="77777777" w:rsidR="00E87AA0" w:rsidRPr="00B4507C" w:rsidRDefault="00E87AA0" w:rsidP="00E87AA0">
            <w:pPr>
              <w:spacing w:after="0"/>
              <w:jc w:val="both"/>
              <w:rPr>
                <w:rFonts w:ascii="Trebuchet MS" w:hAnsi="Trebuchet MS" w:cs="Arial"/>
                <w:color w:val="auto"/>
                <w:sz w:val="20"/>
                <w:szCs w:val="20"/>
              </w:rPr>
            </w:pPr>
          </w:p>
          <w:p w14:paraId="2B784E27" w14:textId="50FCB191" w:rsidR="00E87AA0" w:rsidRPr="00A55B88" w:rsidRDefault="00176CE8" w:rsidP="00A55B88">
            <w:pPr>
              <w:spacing w:line="288" w:lineRule="auto"/>
              <w:jc w:val="both"/>
              <w:rPr>
                <w:rFonts w:ascii="Trebuchet MS" w:hAnsi="Trebuchet MS" w:cs="Arial"/>
                <w:color w:val="auto"/>
              </w:rPr>
            </w:pPr>
            <w:r w:rsidRPr="0041767A">
              <w:rPr>
                <w:rFonts w:ascii="Trebuchet MS" w:hAnsi="Trebuchet MS"/>
                <w:noProof/>
                <w:sz w:val="20"/>
                <w:szCs w:val="20"/>
                <w:lang w:val="en-GB" w:eastAsia="en-GB"/>
              </w:rPr>
              <mc:AlternateContent>
                <mc:Choice Requires="wps">
                  <w:drawing>
                    <wp:anchor distT="0" distB="0" distL="114300" distR="114300" simplePos="0" relativeHeight="251678720" behindDoc="0" locked="0" layoutInCell="1" allowOverlap="1" wp14:anchorId="1AB3AF8E" wp14:editId="159B6F6D">
                      <wp:simplePos x="0" y="0"/>
                      <wp:positionH relativeFrom="page">
                        <wp:posOffset>1259205</wp:posOffset>
                      </wp:positionH>
                      <wp:positionV relativeFrom="paragraph">
                        <wp:posOffset>1673860</wp:posOffset>
                      </wp:positionV>
                      <wp:extent cx="2186940" cy="1386840"/>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2186940" cy="1386840"/>
                              </a:xfrm>
                              <a:prstGeom prst="rect">
                                <a:avLst/>
                              </a:prstGeom>
                              <a:noFill/>
                              <a:ln w="6350">
                                <a:noFill/>
                              </a:ln>
                            </wps:spPr>
                            <wps:txbx>
                              <w:txbxContent>
                                <w:p w14:paraId="3761574D" w14:textId="112674C8" w:rsidR="00274DEB" w:rsidRPr="00176CE8" w:rsidRDefault="00C55D5D" w:rsidP="00274DEB">
                                  <w:pPr>
                                    <w:jc w:val="center"/>
                                    <w:rPr>
                                      <w:rFonts w:ascii="Trebuchet MS" w:hAnsi="Trebuchet MS" w:cs="Arial"/>
                                      <w:color w:val="auto"/>
                                    </w:rPr>
                                  </w:pPr>
                                  <w:r w:rsidRPr="00176CE8">
                                    <w:rPr>
                                      <w:rFonts w:ascii="Trebuchet MS" w:hAnsi="Trebuchet MS" w:cs="Arial"/>
                                      <w:color w:val="auto"/>
                                    </w:rPr>
                                    <w:t>Supplefeet Duofilm</w:t>
                                  </w:r>
                                </w:p>
                                <w:p w14:paraId="035BEBB5" w14:textId="0934F659" w:rsidR="00C55D5D" w:rsidRPr="00BE75EE" w:rsidRDefault="00C55D5D" w:rsidP="00C55D5D">
                                  <w:pPr>
                                    <w:jc w:val="center"/>
                                    <w:rPr>
                                      <w:rFonts w:ascii="Trebuchet MS" w:hAnsi="Trebuchet MS" w:cs="Arial"/>
                                      <w:color w:val="auto"/>
                                      <w:sz w:val="18"/>
                                      <w:szCs w:val="18"/>
                                    </w:rPr>
                                  </w:pPr>
                                  <w:r w:rsidRPr="00BE75EE">
                                    <w:rPr>
                                      <w:rFonts w:ascii="Trebuchet MS" w:hAnsi="Trebuchet MS" w:cs="Arial"/>
                                      <w:color w:val="auto"/>
                                      <w:sz w:val="18"/>
                                      <w:szCs w:val="18"/>
                                    </w:rPr>
                                    <w:t>For the treatment of Verrucae</w:t>
                                  </w:r>
                                </w:p>
                                <w:p w14:paraId="786E3A9E" w14:textId="77777777" w:rsidR="00C55D5D" w:rsidRPr="00BE75EE" w:rsidRDefault="00C55D5D" w:rsidP="00C55D5D">
                                  <w:pPr>
                                    <w:jc w:val="center"/>
                                    <w:rPr>
                                      <w:rFonts w:ascii="Trebuchet MS" w:hAnsi="Trebuchet MS" w:cs="Arial"/>
                                      <w:color w:val="auto"/>
                                      <w:sz w:val="18"/>
                                      <w:szCs w:val="18"/>
                                    </w:rPr>
                                  </w:pPr>
                                  <w:r w:rsidRPr="00BE75EE">
                                    <w:rPr>
                                      <w:rFonts w:ascii="Trebuchet MS" w:hAnsi="Trebuchet MS" w:cs="Arial"/>
                                      <w:color w:val="auto"/>
                                      <w:sz w:val="18"/>
                                      <w:szCs w:val="18"/>
                                    </w:rPr>
                                    <w:t xml:space="preserve">Active ingredients: Lactic Acid and </w:t>
                                  </w:r>
                                  <w:proofErr w:type="spellStart"/>
                                  <w:r w:rsidRPr="00BE75EE">
                                    <w:rPr>
                                      <w:rFonts w:ascii="Trebuchet MS" w:hAnsi="Trebuchet MS" w:cs="Arial"/>
                                      <w:color w:val="auto"/>
                                      <w:sz w:val="18"/>
                                      <w:szCs w:val="18"/>
                                    </w:rPr>
                                    <w:t>Salicyclic</w:t>
                                  </w:r>
                                  <w:proofErr w:type="spellEnd"/>
                                  <w:r w:rsidRPr="00BE75EE">
                                    <w:rPr>
                                      <w:rFonts w:ascii="Trebuchet MS" w:hAnsi="Trebuchet MS" w:cs="Arial"/>
                                      <w:color w:val="auto"/>
                                      <w:sz w:val="18"/>
                                      <w:szCs w:val="18"/>
                                    </w:rPr>
                                    <w:t xml:space="preserve"> Acid</w:t>
                                  </w:r>
                                </w:p>
                                <w:p w14:paraId="37CBC49F" w14:textId="459B05CF" w:rsidR="00C55D5D" w:rsidRPr="00BE75EE" w:rsidRDefault="00C55D5D" w:rsidP="00C55D5D">
                                  <w:pPr>
                                    <w:jc w:val="center"/>
                                    <w:rPr>
                                      <w:rFonts w:ascii="Trebuchet MS" w:hAnsi="Trebuchet MS" w:cs="Arial"/>
                                      <w:color w:val="auto"/>
                                      <w:sz w:val="18"/>
                                      <w:szCs w:val="18"/>
                                    </w:rPr>
                                  </w:pPr>
                                  <w:r w:rsidRPr="00BE75EE">
                                    <w:rPr>
                                      <w:rFonts w:ascii="Trebuchet MS" w:hAnsi="Trebuchet MS" w:cs="Arial"/>
                                      <w:color w:val="auto"/>
                                      <w:sz w:val="18"/>
                                      <w:szCs w:val="18"/>
                                    </w:rPr>
                                    <w:t>This product can work very well for children’s verrucae</w:t>
                                  </w:r>
                                </w:p>
                                <w:p w14:paraId="1F42E01B" w14:textId="77777777" w:rsidR="00C55D5D" w:rsidRPr="00047D73" w:rsidRDefault="00C55D5D" w:rsidP="00C55D5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B3AF8E" id="Text Box 7" o:spid="_x0000_s1030" type="#_x0000_t202" style="position:absolute;left:0;text-align:left;margin-left:99.15pt;margin-top:131.8pt;width:172.2pt;height:109.2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" filled="f" stroked="f" strokeweight=".5pt">
                      <v:textbox>
                        <w:txbxContent>
                          <w:p w14:paraId="3761574D" w14:textId="112674C8" w:rsidR="00274DEB" w:rsidRPr="00176CE8" w:rsidRDefault="00C55D5D" w:rsidP="00274DEB">
                            <w:pPr>
                              <w:jc w:val="center"/>
                              <w:rPr>
                                <w:rFonts w:ascii="Trebuchet MS" w:hAnsi="Trebuchet MS" w:cs="Arial"/>
                                <w:color w:val="auto"/>
                              </w:rPr>
                            </w:pPr>
                            <w:proofErr w:type="spellStart"/>
                            <w:r w:rsidRPr="00176CE8">
                              <w:rPr>
                                <w:rFonts w:ascii="Trebuchet MS" w:hAnsi="Trebuchet MS" w:cs="Arial"/>
                                <w:color w:val="auto"/>
                              </w:rPr>
                              <w:t>Supplefeet</w:t>
                            </w:r>
                            <w:proofErr w:type="spellEnd"/>
                            <w:r w:rsidRPr="00176CE8">
                              <w:rPr>
                                <w:rFonts w:ascii="Trebuchet MS" w:hAnsi="Trebuchet MS" w:cs="Arial"/>
                                <w:color w:val="auto"/>
                              </w:rPr>
                              <w:t xml:space="preserve"> </w:t>
                            </w:r>
                            <w:proofErr w:type="spellStart"/>
                            <w:r w:rsidRPr="00176CE8">
                              <w:rPr>
                                <w:rFonts w:ascii="Trebuchet MS" w:hAnsi="Trebuchet MS" w:cs="Arial"/>
                                <w:color w:val="auto"/>
                              </w:rPr>
                              <w:t>Duofilm</w:t>
                            </w:r>
                            <w:proofErr w:type="spellEnd"/>
                          </w:p>
                          <w:p w14:paraId="035BEBB5" w14:textId="0934F659" w:rsidR="00C55D5D" w:rsidRPr="00BE75EE" w:rsidRDefault="00C55D5D" w:rsidP="00C55D5D">
                            <w:pPr>
                              <w:jc w:val="center"/>
                              <w:rPr>
                                <w:rFonts w:ascii="Trebuchet MS" w:hAnsi="Trebuchet MS" w:cs="Arial"/>
                                <w:color w:val="auto"/>
                                <w:sz w:val="18"/>
                                <w:szCs w:val="18"/>
                              </w:rPr>
                            </w:pPr>
                            <w:r w:rsidRPr="00BE75EE">
                              <w:rPr>
                                <w:rFonts w:ascii="Trebuchet MS" w:hAnsi="Trebuchet MS" w:cs="Arial"/>
                                <w:color w:val="auto"/>
                                <w:sz w:val="18"/>
                                <w:szCs w:val="18"/>
                              </w:rPr>
                              <w:t>For the treatment of Verrucae</w:t>
                            </w:r>
                          </w:p>
                          <w:p w14:paraId="786E3A9E" w14:textId="77777777" w:rsidR="00C55D5D" w:rsidRPr="00BE75EE" w:rsidRDefault="00C55D5D" w:rsidP="00C55D5D">
                            <w:pPr>
                              <w:jc w:val="center"/>
                              <w:rPr>
                                <w:rFonts w:ascii="Trebuchet MS" w:hAnsi="Trebuchet MS" w:cs="Arial"/>
                                <w:color w:val="auto"/>
                                <w:sz w:val="18"/>
                                <w:szCs w:val="18"/>
                              </w:rPr>
                            </w:pPr>
                            <w:r w:rsidRPr="00BE75EE">
                              <w:rPr>
                                <w:rFonts w:ascii="Trebuchet MS" w:hAnsi="Trebuchet MS" w:cs="Arial"/>
                                <w:color w:val="auto"/>
                                <w:sz w:val="18"/>
                                <w:szCs w:val="18"/>
                              </w:rPr>
                              <w:t xml:space="preserve">Active ingredients: Lactic Acid and </w:t>
                            </w:r>
                            <w:proofErr w:type="spellStart"/>
                            <w:r w:rsidRPr="00BE75EE">
                              <w:rPr>
                                <w:rFonts w:ascii="Trebuchet MS" w:hAnsi="Trebuchet MS" w:cs="Arial"/>
                                <w:color w:val="auto"/>
                                <w:sz w:val="18"/>
                                <w:szCs w:val="18"/>
                              </w:rPr>
                              <w:t>Salicyclic</w:t>
                            </w:r>
                            <w:proofErr w:type="spellEnd"/>
                            <w:r w:rsidRPr="00BE75EE">
                              <w:rPr>
                                <w:rFonts w:ascii="Trebuchet MS" w:hAnsi="Trebuchet MS" w:cs="Arial"/>
                                <w:color w:val="auto"/>
                                <w:sz w:val="18"/>
                                <w:szCs w:val="18"/>
                              </w:rPr>
                              <w:t xml:space="preserve"> Acid</w:t>
                            </w:r>
                          </w:p>
                          <w:p w14:paraId="37CBC49F" w14:textId="459B05CF" w:rsidR="00C55D5D" w:rsidRPr="00BE75EE" w:rsidRDefault="00C55D5D" w:rsidP="00C55D5D">
                            <w:pPr>
                              <w:jc w:val="center"/>
                              <w:rPr>
                                <w:rFonts w:ascii="Trebuchet MS" w:hAnsi="Trebuchet MS" w:cs="Arial"/>
                                <w:color w:val="auto"/>
                                <w:sz w:val="18"/>
                                <w:szCs w:val="18"/>
                              </w:rPr>
                            </w:pPr>
                            <w:r w:rsidRPr="00BE75EE">
                              <w:rPr>
                                <w:rFonts w:ascii="Trebuchet MS" w:hAnsi="Trebuchet MS" w:cs="Arial"/>
                                <w:color w:val="auto"/>
                                <w:sz w:val="18"/>
                                <w:szCs w:val="18"/>
                              </w:rPr>
                              <w:t>This product can work very well for children’s verrucae</w:t>
                            </w:r>
                          </w:p>
                          <w:p w14:paraId="1F42E01B" w14:textId="77777777" w:rsidR="00C55D5D" w:rsidRPr="00047D73" w:rsidRDefault="00C55D5D" w:rsidP="00C55D5D">
                            <w:pPr>
                              <w:rPr>
                                <w:sz w:val="18"/>
                                <w:szCs w:val="18"/>
                              </w:rPr>
                            </w:pPr>
                          </w:p>
                        </w:txbxContent>
                      </v:textbox>
                      <w10:wrap anchorx="page"/>
                    </v:shape>
                  </w:pict>
                </mc:Fallback>
              </mc:AlternateContent>
            </w:r>
            <w:r w:rsidR="00E87AA0" w:rsidRPr="0041767A">
              <w:rPr>
                <w:rFonts w:ascii="Trebuchet MS" w:hAnsi="Trebuchet MS" w:cs="Arial"/>
                <w:color w:val="auto"/>
                <w:sz w:val="20"/>
                <w:szCs w:val="20"/>
              </w:rPr>
              <w:t>There is not a definitive treatment for verrucae. The available treatments aim to</w:t>
            </w:r>
            <w:r w:rsidR="00E91DA9">
              <w:rPr>
                <w:rFonts w:ascii="Trebuchet MS" w:hAnsi="Trebuchet MS" w:cs="Arial"/>
                <w:color w:val="auto"/>
                <w:sz w:val="20"/>
                <w:szCs w:val="20"/>
              </w:rPr>
              <w:t xml:space="preserve"> destroy the virus and bring about the removal of the verrucae by kickstarting the immune response.</w:t>
            </w:r>
            <w:r w:rsidR="00A55B88">
              <w:rPr>
                <w:rFonts w:ascii="Trebuchet MS" w:hAnsi="Trebuchet MS" w:cs="Arial"/>
                <w:color w:val="auto"/>
                <w:sz w:val="20"/>
                <w:szCs w:val="20"/>
              </w:rPr>
              <w:t xml:space="preserve"> </w:t>
            </w:r>
            <w:r w:rsidR="00E87AA0">
              <w:rPr>
                <w:rFonts w:ascii="Trebuchet MS" w:hAnsi="Trebuchet MS" w:cs="Arial"/>
                <w:color w:val="auto"/>
                <w:sz w:val="20"/>
                <w:szCs w:val="20"/>
              </w:rPr>
              <w:t xml:space="preserve">At Supplefeet we advise and administer only gentle, non-invasive treatments. </w:t>
            </w:r>
            <w:r w:rsidR="00E87AA0" w:rsidRPr="0041767A">
              <w:rPr>
                <w:rFonts w:ascii="Trebuchet MS" w:hAnsi="Trebuchet MS" w:cs="Arial"/>
                <w:color w:val="auto"/>
                <w:sz w:val="20"/>
                <w:szCs w:val="20"/>
              </w:rPr>
              <w:t>We also have had encouraging results from daily supplements of Vitamin A, Zinc and Selenium</w:t>
            </w:r>
            <w:r>
              <w:rPr>
                <w:rFonts w:ascii="Trebuchet MS" w:hAnsi="Trebuchet MS" w:cs="Arial"/>
                <w:color w:val="auto"/>
                <w:sz w:val="20"/>
                <w:szCs w:val="20"/>
              </w:rPr>
              <w:t>, which act</w:t>
            </w:r>
            <w:r w:rsidR="00E87AA0" w:rsidRPr="0041767A">
              <w:rPr>
                <w:rFonts w:ascii="Trebuchet MS" w:hAnsi="Trebuchet MS" w:cs="Arial"/>
                <w:color w:val="auto"/>
                <w:sz w:val="20"/>
                <w:szCs w:val="20"/>
              </w:rPr>
              <w:t xml:space="preserve"> to boost your immune system and fight the virus from within.</w:t>
            </w:r>
          </w:p>
          <w:p w14:paraId="68BDFD4E" w14:textId="141E6FBA" w:rsidR="00BE75EE" w:rsidRPr="0041767A" w:rsidRDefault="00B364BF" w:rsidP="00E87AA0">
            <w:pPr>
              <w:spacing w:after="0"/>
              <w:jc w:val="both"/>
              <w:rPr>
                <w:rFonts w:ascii="Trebuchet MS" w:hAnsi="Trebuchet MS" w:cs="Arial"/>
                <w:color w:val="auto"/>
                <w:sz w:val="20"/>
                <w:szCs w:val="20"/>
              </w:rPr>
            </w:pPr>
            <w:r w:rsidRPr="0041767A">
              <w:rPr>
                <w:rFonts w:ascii="Trebuchet MS" w:hAnsi="Trebuchet MS"/>
                <w:noProof/>
                <w:sz w:val="20"/>
                <w:szCs w:val="20"/>
                <w:lang w:val="en-GB" w:eastAsia="en-GB"/>
              </w:rPr>
              <mc:AlternateContent>
                <mc:Choice Requires="wps">
                  <w:drawing>
                    <wp:anchor distT="0" distB="0" distL="114300" distR="114300" simplePos="0" relativeHeight="251636736" behindDoc="0" locked="0" layoutInCell="1" allowOverlap="1" wp14:anchorId="53C658E7" wp14:editId="71FE2B86">
                      <wp:simplePos x="0" y="0"/>
                      <wp:positionH relativeFrom="column">
                        <wp:posOffset>-187325</wp:posOffset>
                      </wp:positionH>
                      <wp:positionV relativeFrom="paragraph">
                        <wp:posOffset>10160</wp:posOffset>
                      </wp:positionV>
                      <wp:extent cx="3390900" cy="1264920"/>
                      <wp:effectExtent l="0" t="0" r="19050" b="11430"/>
                      <wp:wrapNone/>
                      <wp:docPr id="4" name="Text Box 4"/>
                      <wp:cNvGraphicFramePr/>
                      <a:graphic xmlns:a="http://schemas.openxmlformats.org/drawingml/2006/main">
                        <a:graphicData uri="http://schemas.microsoft.com/office/word/2010/wordprocessingShape">
                          <wps:wsp>
                            <wps:cNvSpPr txBox="1"/>
                            <wps:spPr>
                              <a:xfrm>
                                <a:off x="0" y="0"/>
                                <a:ext cx="3390900" cy="1264920"/>
                              </a:xfrm>
                              <a:prstGeom prst="rect">
                                <a:avLst/>
                              </a:prstGeom>
                              <a:noFill/>
                              <a:ln w="19050">
                                <a:solidFill>
                                  <a:srgbClr val="34CAA6"/>
                                </a:solidFill>
                              </a:ln>
                            </wps:spPr>
                            <wps:txbx>
                              <w:txbxContent>
                                <w:p w14:paraId="65E64231" w14:textId="5C91BD3D" w:rsidR="00047D73" w:rsidRPr="00190513" w:rsidRDefault="00176CE8" w:rsidP="00176CE8">
                                  <w:pPr>
                                    <w:rPr>
                                      <w:rFonts w:ascii="Arial" w:hAnsi="Arial" w:cs="Arial"/>
                                      <w:color w:val="auto"/>
                                      <w:sz w:val="24"/>
                                      <w:szCs w:val="24"/>
                                    </w:rPr>
                                  </w:pPr>
                                  <w:r>
                                    <w:rPr>
                                      <w:rFonts w:ascii="Trebuchet MS" w:hAnsi="Trebuchet MS"/>
                                      <w:noProof/>
                                      <w:sz w:val="6"/>
                                      <w:lang w:val="en-GB" w:eastAsia="en-GB"/>
                                    </w:rPr>
                                    <w:drawing>
                                      <wp:inline distT="0" distB="0" distL="0" distR="0" wp14:anchorId="5E15AE57" wp14:editId="1ABF49AE">
                                        <wp:extent cx="1181100" cy="11506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3Du7cpzQhV27DeVnFIVka-30.jpg"/>
                                                <pic:cNvPicPr/>
                                              </pic:nvPicPr>
                                              <pic:blipFill>
                                                <a:blip r:embed="rId20"/>
                                                <a:stretch>
                                                  <a:fillRect/>
                                                </a:stretch>
                                              </pic:blipFill>
                                              <pic:spPr>
                                                <a:xfrm>
                                                  <a:off x="0" y="0"/>
                                                  <a:ext cx="1199260" cy="11683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C658E7" id="Text Box 4" o:spid="_x0000_s1031" type="#_x0000_t202" style="position:absolute;left:0;text-align:left;margin-left:-14.75pt;margin-top:.8pt;width:267pt;height:99.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" filled="f" strokecolor="#34caa6" strokeweight="1.5pt">
                      <v:textbox>
                        <w:txbxContent>
                          <w:p w14:paraId="65E64231" w14:textId="5C91BD3D" w:rsidR="00047D73" w:rsidRPr="00190513" w:rsidRDefault="00176CE8" w:rsidP="00176CE8">
                            <w:pPr>
                              <w:rPr>
                                <w:rFonts w:ascii="Arial" w:hAnsi="Arial" w:cs="Arial"/>
                                <w:color w:val="auto"/>
                                <w:sz w:val="24"/>
                                <w:szCs w:val="24"/>
                              </w:rPr>
                            </w:pPr>
                            <w:r>
                              <w:rPr>
                                <w:rFonts w:ascii="Trebuchet MS" w:hAnsi="Trebuchet MS"/>
                                <w:noProof/>
                                <w:sz w:val="6"/>
                                <w:lang w:val="en-GB"/>
                              </w:rPr>
                              <w:drawing>
                                <wp:inline distT="0" distB="0" distL="0" distR="0" wp14:anchorId="5E15AE57" wp14:editId="1ABF49AE">
                                  <wp:extent cx="1181100" cy="11506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3Du7cpzQhV27DeVnFIVka-30.jpg"/>
                                          <pic:cNvPicPr/>
                                        </pic:nvPicPr>
                                        <pic:blipFill>
                                          <a:blip r:embed="rId21"/>
                                          <a:stretch>
                                            <a:fillRect/>
                                          </a:stretch>
                                        </pic:blipFill>
                                        <pic:spPr>
                                          <a:xfrm>
                                            <a:off x="0" y="0"/>
                                            <a:ext cx="1199260" cy="1168311"/>
                                          </a:xfrm>
                                          <a:prstGeom prst="rect">
                                            <a:avLst/>
                                          </a:prstGeom>
                                        </pic:spPr>
                                      </pic:pic>
                                    </a:graphicData>
                                  </a:graphic>
                                </wp:inline>
                              </w:drawing>
                            </w:r>
                          </w:p>
                        </w:txbxContent>
                      </v:textbox>
                    </v:shape>
                  </w:pict>
                </mc:Fallback>
              </mc:AlternateContent>
            </w:r>
            <w:r w:rsidR="00140AB0">
              <w:rPr>
                <w:rFonts w:ascii="Trebuchet MS" w:hAnsi="Trebuchet MS" w:cs="Arial"/>
                <w:noProof/>
                <w:color w:val="auto"/>
                <w:lang w:val="en-GB" w:eastAsia="en-GB"/>
              </w:rPr>
              <mc:AlternateContent>
                <mc:Choice Requires="wps">
                  <w:drawing>
                    <wp:anchor distT="0" distB="0" distL="114300" distR="114300" simplePos="0" relativeHeight="251729920" behindDoc="1" locked="0" layoutInCell="1" allowOverlap="1" wp14:anchorId="124EDDE8" wp14:editId="2420453C">
                      <wp:simplePos x="0" y="0"/>
                      <wp:positionH relativeFrom="column">
                        <wp:posOffset>-214630</wp:posOffset>
                      </wp:positionH>
                      <wp:positionV relativeFrom="paragraph">
                        <wp:posOffset>209550</wp:posOffset>
                      </wp:positionV>
                      <wp:extent cx="1371600" cy="1333500"/>
                      <wp:effectExtent l="0" t="0" r="0" b="0"/>
                      <wp:wrapTight wrapText="bothSides">
                        <wp:wrapPolygon edited="0">
                          <wp:start x="900" y="0"/>
                          <wp:lineTo x="900" y="21291"/>
                          <wp:lineTo x="20700" y="21291"/>
                          <wp:lineTo x="20700" y="0"/>
                          <wp:lineTo x="900" y="0"/>
                        </wp:wrapPolygon>
                      </wp:wrapTight>
                      <wp:docPr id="32" name="Text Box 32"/>
                      <wp:cNvGraphicFramePr/>
                      <a:graphic xmlns:a="http://schemas.openxmlformats.org/drawingml/2006/main">
                        <a:graphicData uri="http://schemas.microsoft.com/office/word/2010/wordprocessingShape">
                          <wps:wsp>
                            <wps:cNvSpPr txBox="1"/>
                            <wps:spPr>
                              <a:xfrm>
                                <a:off x="0" y="0"/>
                                <a:ext cx="1371600" cy="1333500"/>
                              </a:xfrm>
                              <a:prstGeom prst="rect">
                                <a:avLst/>
                              </a:prstGeom>
                              <a:noFill/>
                              <a:ln w="6350">
                                <a:noFill/>
                              </a:ln>
                            </wps:spPr>
                            <wps:txbx>
                              <w:txbxContent>
                                <w:p w14:paraId="05BEA647" w14:textId="4A0C7FDA" w:rsidR="00140AB0" w:rsidRDefault="00140A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4EDDE8" id="Text Box 32" o:spid="_x0000_s1032" type="#_x0000_t202" style="position:absolute;left:0;text-align:left;margin-left:-16.9pt;margin-top:16.5pt;width:108pt;height:10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" filled="f" stroked="f" strokeweight=".5pt">
                      <v:textbox>
                        <w:txbxContent>
                          <w:p w14:paraId="05BEA647" w14:textId="4A0C7FDA" w:rsidR="00140AB0" w:rsidRDefault="00140AB0"/>
                        </w:txbxContent>
                      </v:textbox>
                      <w10:wrap type="tight"/>
                    </v:shape>
                  </w:pict>
                </mc:Fallback>
              </mc:AlternateContent>
            </w:r>
          </w:p>
          <w:p w14:paraId="5E2394CD" w14:textId="54B0E395" w:rsidR="00E87AA0" w:rsidRDefault="00E87AA0" w:rsidP="00E87AA0">
            <w:pPr>
              <w:spacing w:line="288" w:lineRule="auto"/>
              <w:jc w:val="both"/>
              <w:rPr>
                <w:rFonts w:ascii="Trebuchet MS" w:hAnsi="Trebuchet MS" w:cs="Arial"/>
                <w:color w:val="auto"/>
              </w:rPr>
            </w:pPr>
          </w:p>
          <w:p w14:paraId="0E5B6F40" w14:textId="0B295022" w:rsidR="00E87AA0" w:rsidRDefault="00E87AA0" w:rsidP="00E87AA0">
            <w:pPr>
              <w:spacing w:line="288" w:lineRule="auto"/>
              <w:jc w:val="both"/>
              <w:rPr>
                <w:rFonts w:ascii="Trebuchet MS" w:hAnsi="Trebuchet MS" w:cs="Arial"/>
                <w:color w:val="auto"/>
              </w:rPr>
            </w:pPr>
          </w:p>
          <w:p w14:paraId="5BD4D964" w14:textId="28C63CF2" w:rsidR="00E87AA0" w:rsidRPr="00E87AA0" w:rsidRDefault="00E87AA0" w:rsidP="00E87AA0">
            <w:pPr>
              <w:spacing w:line="288" w:lineRule="auto"/>
              <w:jc w:val="both"/>
              <w:rPr>
                <w:rFonts w:ascii="Trebuchet MS" w:hAnsi="Trebuchet MS" w:cs="Arial"/>
                <w:color w:val="auto"/>
              </w:rPr>
            </w:pPr>
          </w:p>
          <w:p w14:paraId="2DF5D731" w14:textId="75FF0B97" w:rsidR="00FE6C4F" w:rsidRPr="00FE6C4F" w:rsidRDefault="00FE6C4F" w:rsidP="00E87AA0">
            <w:pPr>
              <w:spacing w:line="288" w:lineRule="auto"/>
              <w:jc w:val="both"/>
              <w:rPr>
                <w:rFonts w:ascii="Trebuchet MS" w:hAnsi="Trebuchet MS" w:cs="Arial"/>
                <w:color w:val="auto"/>
              </w:rPr>
            </w:pPr>
          </w:p>
        </w:tc>
        <w:tc>
          <w:tcPr>
            <w:tcW w:w="5103" w:type="dxa"/>
            <w:tcMar>
              <w:left w:w="432" w:type="dxa"/>
            </w:tcMar>
          </w:tcPr>
          <w:p w14:paraId="775A05C7" w14:textId="13C9B27C" w:rsidR="00E87AA0" w:rsidRDefault="00E87AA0" w:rsidP="00382C5D">
            <w:pPr>
              <w:jc w:val="both"/>
              <w:rPr>
                <w:rFonts w:ascii="Trebuchet MS" w:hAnsi="Trebuchet MS" w:cs="Arial"/>
                <w:b/>
                <w:bCs/>
                <w:color w:val="auto"/>
              </w:rPr>
            </w:pPr>
            <w:r>
              <w:rPr>
                <w:rFonts w:ascii="Trebuchet MS" w:hAnsi="Trebuchet MS" w:cs="Arial"/>
                <w:b/>
                <w:bCs/>
                <w:color w:val="auto"/>
              </w:rPr>
              <w:t>What to expect at Supplefeet?</w:t>
            </w:r>
          </w:p>
          <w:p w14:paraId="539C9495" w14:textId="29456820" w:rsidR="00E87AA0" w:rsidRDefault="009B7DCD" w:rsidP="00382C5D">
            <w:pPr>
              <w:spacing w:line="288" w:lineRule="auto"/>
              <w:jc w:val="both"/>
              <w:rPr>
                <w:rFonts w:ascii="Trebuchet MS" w:hAnsi="Trebuchet MS" w:cs="Arial"/>
                <w:color w:val="auto"/>
                <w:sz w:val="20"/>
                <w:szCs w:val="20"/>
              </w:rPr>
            </w:pPr>
            <w:r>
              <w:rPr>
                <w:rFonts w:ascii="Trebuchet MS" w:hAnsi="Trebuchet MS" w:cs="Arial"/>
                <w:color w:val="auto"/>
                <w:sz w:val="20"/>
                <w:szCs w:val="20"/>
              </w:rPr>
              <w:t>In your appointment at Supplefeet</w:t>
            </w:r>
            <w:r w:rsidR="00D84662">
              <w:rPr>
                <w:rFonts w:ascii="Trebuchet MS" w:hAnsi="Trebuchet MS" w:cs="Arial"/>
                <w:color w:val="auto"/>
                <w:sz w:val="20"/>
                <w:szCs w:val="20"/>
              </w:rPr>
              <w:t xml:space="preserve">, we will diagnose, </w:t>
            </w:r>
            <w:r w:rsidR="00E87AA0">
              <w:rPr>
                <w:rFonts w:ascii="Trebuchet MS" w:hAnsi="Trebuchet MS" w:cs="Arial"/>
                <w:color w:val="auto"/>
                <w:sz w:val="20"/>
                <w:szCs w:val="20"/>
              </w:rPr>
              <w:t>assess and advise you on your verrucae</w:t>
            </w:r>
            <w:r w:rsidR="00382C5D">
              <w:rPr>
                <w:rFonts w:ascii="Trebuchet MS" w:hAnsi="Trebuchet MS" w:cs="Arial"/>
                <w:color w:val="auto"/>
                <w:sz w:val="20"/>
                <w:szCs w:val="20"/>
              </w:rPr>
              <w:t xml:space="preserve"> before carrying out any</w:t>
            </w:r>
            <w:r w:rsidR="00E87AA0">
              <w:rPr>
                <w:rFonts w:ascii="Trebuchet MS" w:hAnsi="Trebuchet MS" w:cs="Arial"/>
                <w:color w:val="auto"/>
                <w:sz w:val="20"/>
                <w:szCs w:val="20"/>
              </w:rPr>
              <w:t xml:space="preserve"> treatment.</w:t>
            </w:r>
          </w:p>
          <w:p w14:paraId="38FD0A8C" w14:textId="5C61DA97" w:rsidR="00E87AA0" w:rsidRPr="00482DF1" w:rsidRDefault="00E87AA0" w:rsidP="00E87AA0">
            <w:pPr>
              <w:spacing w:line="288" w:lineRule="auto"/>
              <w:jc w:val="both"/>
              <w:rPr>
                <w:rFonts w:ascii="Trebuchet MS" w:hAnsi="Trebuchet MS" w:cs="Arial"/>
                <w:color w:val="FF0000"/>
                <w:sz w:val="20"/>
                <w:szCs w:val="20"/>
              </w:rPr>
            </w:pPr>
            <w:r w:rsidRPr="00482DF1">
              <w:rPr>
                <w:rFonts w:ascii="Trebuchet MS" w:hAnsi="Trebuchet MS" w:cs="Arial"/>
                <w:color w:val="FF0000"/>
                <w:sz w:val="20"/>
                <w:szCs w:val="20"/>
              </w:rPr>
              <w:t xml:space="preserve">The </w:t>
            </w:r>
            <w:r w:rsidR="001A61B5">
              <w:rPr>
                <w:rFonts w:ascii="Trebuchet MS" w:hAnsi="Trebuchet MS" w:cs="Arial"/>
                <w:color w:val="FF0000"/>
                <w:sz w:val="20"/>
                <w:szCs w:val="20"/>
              </w:rPr>
              <w:t xml:space="preserve">Supplefeet </w:t>
            </w:r>
            <w:r w:rsidRPr="00482DF1">
              <w:rPr>
                <w:rFonts w:ascii="Trebuchet MS" w:hAnsi="Trebuchet MS" w:cs="Arial"/>
                <w:color w:val="FF0000"/>
                <w:sz w:val="20"/>
                <w:szCs w:val="20"/>
              </w:rPr>
              <w:t>S</w:t>
            </w:r>
            <w:r w:rsidR="001A61B5">
              <w:rPr>
                <w:rFonts w:ascii="Trebuchet MS" w:hAnsi="Trebuchet MS" w:cs="Arial"/>
                <w:color w:val="FF0000"/>
                <w:sz w:val="20"/>
                <w:szCs w:val="20"/>
              </w:rPr>
              <w:t>TOP</w:t>
            </w:r>
            <w:r w:rsidRPr="00482DF1">
              <w:rPr>
                <w:rFonts w:ascii="Trebuchet MS" w:hAnsi="Trebuchet MS" w:cs="Arial"/>
                <w:color w:val="FF0000"/>
                <w:sz w:val="20"/>
                <w:szCs w:val="20"/>
              </w:rPr>
              <w:t xml:space="preserve"> clause is very important for children or those with a low pain threshold as we use cold spray to help when we are debriding. If you say STOP we stop!</w:t>
            </w:r>
          </w:p>
          <w:p w14:paraId="25BEC3FA" w14:textId="77777777" w:rsidR="002211A3" w:rsidRDefault="00E87AA0" w:rsidP="00E87AA0">
            <w:pPr>
              <w:spacing w:line="288" w:lineRule="auto"/>
              <w:jc w:val="both"/>
              <w:rPr>
                <w:rFonts w:ascii="Trebuchet MS" w:hAnsi="Trebuchet MS" w:cs="Arial"/>
                <w:color w:val="auto"/>
                <w:sz w:val="20"/>
                <w:szCs w:val="20"/>
              </w:rPr>
            </w:pPr>
            <w:r>
              <w:rPr>
                <w:rFonts w:ascii="Trebuchet MS" w:hAnsi="Trebuchet MS" w:cs="Arial"/>
                <w:color w:val="auto"/>
                <w:sz w:val="20"/>
                <w:szCs w:val="20"/>
              </w:rPr>
              <w:t>The management of verrucae at Supplefeet involves gentle debridement and the application of low concentration acid treatment</w:t>
            </w:r>
            <w:r w:rsidR="00A3179F">
              <w:rPr>
                <w:rFonts w:ascii="Trebuchet MS" w:hAnsi="Trebuchet MS" w:cs="Arial"/>
                <w:color w:val="auto"/>
                <w:sz w:val="20"/>
                <w:szCs w:val="20"/>
              </w:rPr>
              <w:t>. We</w:t>
            </w:r>
            <w:r>
              <w:rPr>
                <w:rFonts w:ascii="Trebuchet MS" w:hAnsi="Trebuchet MS" w:cs="Arial"/>
                <w:color w:val="auto"/>
                <w:sz w:val="20"/>
                <w:szCs w:val="20"/>
              </w:rPr>
              <w:t xml:space="preserve"> recommend Duofilm as it </w:t>
            </w:r>
            <w:r w:rsidR="00A3179F">
              <w:rPr>
                <w:rFonts w:ascii="Trebuchet MS" w:hAnsi="Trebuchet MS" w:cs="Arial"/>
                <w:color w:val="auto"/>
                <w:sz w:val="20"/>
                <w:szCs w:val="20"/>
              </w:rPr>
              <w:t>contains</w:t>
            </w:r>
            <w:r>
              <w:rPr>
                <w:rFonts w:ascii="Trebuchet MS" w:hAnsi="Trebuchet MS" w:cs="Arial"/>
                <w:color w:val="auto"/>
                <w:sz w:val="20"/>
                <w:szCs w:val="20"/>
              </w:rPr>
              <w:t xml:space="preserve"> two acids, lactic and </w:t>
            </w:r>
            <w:proofErr w:type="spellStart"/>
            <w:r>
              <w:rPr>
                <w:rFonts w:ascii="Trebuchet MS" w:hAnsi="Trebuchet MS" w:cs="Arial"/>
                <w:color w:val="auto"/>
                <w:sz w:val="20"/>
                <w:szCs w:val="20"/>
              </w:rPr>
              <w:t>salicyclic</w:t>
            </w:r>
            <w:proofErr w:type="spellEnd"/>
            <w:r>
              <w:rPr>
                <w:rFonts w:ascii="Trebuchet MS" w:hAnsi="Trebuchet MS" w:cs="Arial"/>
                <w:color w:val="auto"/>
                <w:sz w:val="20"/>
                <w:szCs w:val="20"/>
              </w:rPr>
              <w:t xml:space="preserve"> acid, which work well in combination. </w:t>
            </w:r>
          </w:p>
          <w:p w14:paraId="5E8A5E58" w14:textId="590B68C2" w:rsidR="00E87AA0" w:rsidRDefault="00E87AA0" w:rsidP="00E87AA0">
            <w:pPr>
              <w:spacing w:line="288" w:lineRule="auto"/>
              <w:jc w:val="both"/>
              <w:rPr>
                <w:rFonts w:ascii="Trebuchet MS" w:hAnsi="Trebuchet MS" w:cs="Arial"/>
                <w:color w:val="auto"/>
                <w:sz w:val="20"/>
                <w:szCs w:val="20"/>
              </w:rPr>
            </w:pPr>
            <w:r>
              <w:rPr>
                <w:rFonts w:ascii="Trebuchet MS" w:hAnsi="Trebuchet MS" w:cs="Arial"/>
                <w:color w:val="auto"/>
                <w:sz w:val="20"/>
                <w:szCs w:val="20"/>
              </w:rPr>
              <w:t xml:space="preserve">The alternative is silver nitrate, which turns the </w:t>
            </w:r>
            <w:r w:rsidR="00980EFF">
              <w:rPr>
                <w:rFonts w:ascii="Trebuchet MS" w:hAnsi="Trebuchet MS" w:cs="Arial"/>
                <w:color w:val="auto"/>
                <w:sz w:val="20"/>
                <w:szCs w:val="20"/>
              </w:rPr>
              <w:t>area</w:t>
            </w:r>
            <w:r>
              <w:rPr>
                <w:rFonts w:ascii="Trebuchet MS" w:hAnsi="Trebuchet MS" w:cs="Arial"/>
                <w:color w:val="auto"/>
                <w:sz w:val="20"/>
                <w:szCs w:val="20"/>
              </w:rPr>
              <w:t xml:space="preserve"> black and forms an oxidative shield. After applying Duofilm or silver nitrate, protective padding should be applied, and the area should be kept clean and dry. Once this comes off, bathing rights are restored. A simple dressing can be supplied for in-between treatments, but a dressing is</w:t>
            </w:r>
            <w:r w:rsidR="00980EFF">
              <w:rPr>
                <w:rFonts w:ascii="Trebuchet MS" w:hAnsi="Trebuchet MS" w:cs="Arial"/>
                <w:color w:val="auto"/>
                <w:sz w:val="20"/>
                <w:szCs w:val="20"/>
              </w:rPr>
              <w:t xml:space="preserve"> not</w:t>
            </w:r>
            <w:r>
              <w:rPr>
                <w:rFonts w:ascii="Trebuchet MS" w:hAnsi="Trebuchet MS" w:cs="Arial"/>
                <w:color w:val="auto"/>
                <w:sz w:val="20"/>
                <w:szCs w:val="20"/>
              </w:rPr>
              <w:t xml:space="preserve"> necessary.</w:t>
            </w:r>
          </w:p>
          <w:p w14:paraId="069599B8" w14:textId="10F78D63" w:rsidR="005318EA" w:rsidRDefault="00631837" w:rsidP="00F9145C">
            <w:pPr>
              <w:spacing w:after="0"/>
              <w:jc w:val="both"/>
              <w:rPr>
                <w:rFonts w:ascii="Trebuchet MS" w:hAnsi="Trebuchet MS" w:cs="Arial"/>
                <w:color w:val="auto"/>
                <w:sz w:val="20"/>
                <w:szCs w:val="20"/>
              </w:rPr>
            </w:pPr>
            <w:r>
              <w:rPr>
                <w:rFonts w:ascii="Trebuchet MS" w:hAnsi="Trebuchet MS" w:cs="Arial"/>
                <w:color w:val="auto"/>
                <w:sz w:val="20"/>
                <w:szCs w:val="20"/>
              </w:rPr>
              <w:t xml:space="preserve">We </w:t>
            </w:r>
            <w:r w:rsidR="00F3401F">
              <w:rPr>
                <w:rFonts w:ascii="Trebuchet MS" w:hAnsi="Trebuchet MS" w:cs="Arial"/>
                <w:color w:val="auto"/>
                <w:sz w:val="20"/>
                <w:szCs w:val="20"/>
              </w:rPr>
              <w:t xml:space="preserve">debride the verruca using a scalpel blade. We use the special Supplefeet method of </w:t>
            </w:r>
            <w:r w:rsidR="00F3401F" w:rsidRPr="00112311">
              <w:rPr>
                <w:rFonts w:ascii="Trebuchet MS" w:hAnsi="Trebuchet MS" w:cs="Arial"/>
                <w:b/>
                <w:bCs/>
                <w:color w:val="7030A0"/>
                <w:sz w:val="20"/>
                <w:szCs w:val="20"/>
              </w:rPr>
              <w:t>10 10 10</w:t>
            </w:r>
            <w:r w:rsidR="00980EFF" w:rsidRPr="00112311">
              <w:rPr>
                <w:rFonts w:ascii="Trebuchet MS" w:hAnsi="Trebuchet MS" w:cs="Arial"/>
                <w:b/>
                <w:bCs/>
                <w:color w:val="7030A0"/>
                <w:sz w:val="20"/>
                <w:szCs w:val="20"/>
              </w:rPr>
              <w:t xml:space="preserve"> and STOP</w:t>
            </w:r>
            <w:r w:rsidR="00A3179F">
              <w:rPr>
                <w:rFonts w:ascii="Trebuchet MS" w:hAnsi="Trebuchet MS" w:cs="Arial"/>
                <w:color w:val="auto"/>
                <w:sz w:val="20"/>
                <w:szCs w:val="20"/>
              </w:rPr>
              <w:t>, a unique to</w:t>
            </w:r>
            <w:r w:rsidR="00C80740">
              <w:rPr>
                <w:rFonts w:ascii="Trebuchet MS" w:hAnsi="Trebuchet MS" w:cs="Arial"/>
                <w:color w:val="auto"/>
                <w:sz w:val="20"/>
                <w:szCs w:val="20"/>
              </w:rPr>
              <w:t xml:space="preserve"> Supplefeet method </w:t>
            </w:r>
            <w:r w:rsidR="00A3179F">
              <w:rPr>
                <w:rFonts w:ascii="Trebuchet MS" w:hAnsi="Trebuchet MS" w:cs="Arial"/>
                <w:color w:val="auto"/>
                <w:sz w:val="20"/>
                <w:szCs w:val="20"/>
              </w:rPr>
              <w:t xml:space="preserve">which </w:t>
            </w:r>
            <w:r w:rsidR="00A55B88">
              <w:rPr>
                <w:rFonts w:ascii="Trebuchet MS" w:hAnsi="Trebuchet MS" w:cs="Arial"/>
                <w:color w:val="auto"/>
                <w:sz w:val="20"/>
                <w:szCs w:val="20"/>
              </w:rPr>
              <w:t xml:space="preserve">gently helps to eradicate the verruca by creating scarification. </w:t>
            </w:r>
            <w:r w:rsidR="00E87AA0">
              <w:rPr>
                <w:rFonts w:ascii="Trebuchet MS" w:hAnsi="Trebuchet MS" w:cs="Arial"/>
                <w:color w:val="auto"/>
                <w:sz w:val="20"/>
                <w:szCs w:val="20"/>
              </w:rPr>
              <w:t>This gently gets rid of the verruca by helping it to open out.</w:t>
            </w:r>
            <w:r>
              <w:rPr>
                <w:rFonts w:ascii="Trebuchet MS" w:hAnsi="Trebuchet MS" w:cs="Arial"/>
                <w:color w:val="auto"/>
                <w:sz w:val="20"/>
                <w:szCs w:val="20"/>
              </w:rPr>
              <w:t xml:space="preserve"> </w:t>
            </w:r>
            <w:r w:rsidR="00A55B88">
              <w:rPr>
                <w:rFonts w:ascii="Trebuchet MS" w:hAnsi="Trebuchet MS" w:cs="Arial"/>
                <w:color w:val="auto"/>
                <w:sz w:val="20"/>
                <w:szCs w:val="20"/>
              </w:rPr>
              <w:t>Please note, d</w:t>
            </w:r>
            <w:r>
              <w:rPr>
                <w:rFonts w:ascii="Trebuchet MS" w:hAnsi="Trebuchet MS" w:cs="Arial"/>
                <w:color w:val="auto"/>
                <w:sz w:val="20"/>
                <w:szCs w:val="20"/>
              </w:rPr>
              <w:t xml:space="preserve">ebriding often causes bleeding, which sounds alarming but </w:t>
            </w:r>
            <w:r w:rsidR="00182CD0">
              <w:rPr>
                <w:rFonts w:ascii="Trebuchet MS" w:hAnsi="Trebuchet MS" w:cs="Arial"/>
                <w:color w:val="auto"/>
                <w:sz w:val="20"/>
                <w:szCs w:val="20"/>
              </w:rPr>
              <w:t xml:space="preserve">is actually </w:t>
            </w:r>
            <w:r w:rsidR="00012783">
              <w:rPr>
                <w:rFonts w:ascii="Trebuchet MS" w:hAnsi="Trebuchet MS" w:cs="Arial"/>
                <w:color w:val="auto"/>
                <w:sz w:val="20"/>
                <w:szCs w:val="20"/>
              </w:rPr>
              <w:t>good</w:t>
            </w:r>
            <w:r w:rsidR="00182CD0">
              <w:rPr>
                <w:rFonts w:ascii="Trebuchet MS" w:hAnsi="Trebuchet MS" w:cs="Arial"/>
                <w:color w:val="auto"/>
                <w:sz w:val="20"/>
                <w:szCs w:val="20"/>
              </w:rPr>
              <w:t xml:space="preserve"> as it stirs up the immune response. They bleed because the virus disrupts the normal skin anatomy, which is seen as the skin stria</w:t>
            </w:r>
            <w:r w:rsidR="00C50CC8">
              <w:rPr>
                <w:rFonts w:ascii="Trebuchet MS" w:hAnsi="Trebuchet MS" w:cs="Arial"/>
                <w:color w:val="auto"/>
                <w:sz w:val="20"/>
                <w:szCs w:val="20"/>
              </w:rPr>
              <w:t>e</w:t>
            </w:r>
            <w:r w:rsidR="00182CD0">
              <w:rPr>
                <w:rFonts w:ascii="Trebuchet MS" w:hAnsi="Trebuchet MS" w:cs="Arial"/>
                <w:color w:val="auto"/>
                <w:sz w:val="20"/>
                <w:szCs w:val="20"/>
              </w:rPr>
              <w:t xml:space="preserve"> are pushed out around the lesion</w:t>
            </w:r>
            <w:r w:rsidR="00B4465B">
              <w:rPr>
                <w:rFonts w:ascii="Trebuchet MS" w:hAnsi="Trebuchet MS" w:cs="Arial"/>
                <w:color w:val="auto"/>
                <w:sz w:val="20"/>
                <w:szCs w:val="20"/>
              </w:rPr>
              <w:t xml:space="preserve">, unlike a callus where </w:t>
            </w:r>
            <w:r w:rsidR="00A55B88">
              <w:rPr>
                <w:rFonts w:ascii="Trebuchet MS" w:hAnsi="Trebuchet MS" w:cs="Arial"/>
                <w:color w:val="auto"/>
                <w:sz w:val="20"/>
                <w:szCs w:val="20"/>
              </w:rPr>
              <w:t>the skin lines</w:t>
            </w:r>
            <w:r w:rsidR="00B4465B">
              <w:rPr>
                <w:rFonts w:ascii="Trebuchet MS" w:hAnsi="Trebuchet MS" w:cs="Arial"/>
                <w:color w:val="auto"/>
                <w:sz w:val="20"/>
                <w:szCs w:val="20"/>
              </w:rPr>
              <w:t xml:space="preserve"> run straight through.</w:t>
            </w:r>
          </w:p>
          <w:p w14:paraId="55E3ADED" w14:textId="77777777" w:rsidR="00F3401F" w:rsidRDefault="00F3401F" w:rsidP="00F9145C">
            <w:pPr>
              <w:spacing w:after="0"/>
              <w:jc w:val="both"/>
              <w:rPr>
                <w:rFonts w:ascii="Trebuchet MS" w:hAnsi="Trebuchet MS" w:cs="Arial"/>
                <w:color w:val="auto"/>
                <w:sz w:val="20"/>
                <w:szCs w:val="20"/>
              </w:rPr>
            </w:pPr>
          </w:p>
          <w:p w14:paraId="7E2E37B3" w14:textId="7DB5E287" w:rsidR="0037743C" w:rsidRDefault="0037743C">
            <w:pPr>
              <w:pStyle w:val="Website"/>
              <w:rPr>
                <w:rFonts w:ascii="Trebuchet MS" w:hAnsi="Trebuchet MS"/>
                <w:lang w:val="en-GB"/>
              </w:rPr>
            </w:pPr>
          </w:p>
          <w:p w14:paraId="7DC22201" w14:textId="63587098" w:rsidR="00755139" w:rsidRPr="00F666AB" w:rsidRDefault="00755139" w:rsidP="00755139">
            <w:pPr>
              <w:jc w:val="center"/>
              <w:rPr>
                <w:rFonts w:ascii="Trebuchet MS" w:hAnsi="Trebuchet MS"/>
                <w:b/>
                <w:bCs/>
                <w:lang w:val="en-GB"/>
              </w:rPr>
            </w:pPr>
          </w:p>
        </w:tc>
      </w:tr>
    </w:tbl>
    <w:p w14:paraId="4E034FCE" w14:textId="327CD830" w:rsidR="00ED7C90" w:rsidRPr="005973BC" w:rsidRDefault="00ED7C90" w:rsidP="00140AB0">
      <w:pPr>
        <w:pStyle w:val="NoSpacing"/>
        <w:rPr>
          <w:rFonts w:ascii="Trebuchet MS" w:hAnsi="Trebuchet MS"/>
          <w:sz w:val="6"/>
          <w:lang w:val="en-GB"/>
        </w:rPr>
      </w:pPr>
    </w:p>
    <w:sectPr w:rsidR="00ED7C90" w:rsidRPr="005973BC" w:rsidSect="007B5AC8">
      <w:footerReference w:type="default" r:id="rId22"/>
      <w:footerReference w:type="first" r:id="rId23"/>
      <w:pgSz w:w="16838" w:h="11906" w:orient="landscape" w:code="9"/>
      <w:pgMar w:top="709" w:right="1225" w:bottom="431" w:left="1225" w:header="431" w:footer="57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A1E99B" w14:textId="77777777" w:rsidR="00EF28CC" w:rsidRDefault="00EF28CC" w:rsidP="0037743C">
      <w:pPr>
        <w:spacing w:after="0" w:line="240" w:lineRule="auto"/>
      </w:pPr>
      <w:r>
        <w:separator/>
      </w:r>
    </w:p>
  </w:endnote>
  <w:endnote w:type="continuationSeparator" w:id="0">
    <w:p w14:paraId="70850F70" w14:textId="77777777" w:rsidR="00EF28CC" w:rsidRDefault="00EF28CC" w:rsidP="00377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9ABF36" w14:textId="77777777" w:rsidR="000E2C45" w:rsidRPr="00D272C6" w:rsidRDefault="000E2C45">
    <w:pPr>
      <w:pStyle w:val="Footer"/>
      <w:rPr>
        <w:lang w:val="en-GB"/>
      </w:rPr>
    </w:pPr>
    <w:r w:rsidRPr="00D272C6">
      <w:rPr>
        <w:noProof/>
        <w:lang w:val="en-GB" w:eastAsia="en-GB"/>
      </w:rPr>
      <mc:AlternateContent>
        <mc:Choice Requires="wps">
          <w:drawing>
            <wp:inline distT="0" distB="0" distL="0" distR="0" wp14:anchorId="06B3E37B" wp14:editId="3E2A9C4F">
              <wp:extent cx="9134856" cy="137160"/>
              <wp:effectExtent l="0" t="0" r="9525" b="0"/>
              <wp:docPr id="5" name="Continuation footer rectangle" descr="Continuation footer rectangle"/>
              <wp:cNvGraphicFramePr/>
              <a:graphic xmlns:a="http://schemas.openxmlformats.org/drawingml/2006/main">
                <a:graphicData uri="http://schemas.microsoft.com/office/word/2010/wordprocessingShape">
                  <wps:wsp>
                    <wps:cNvSpPr/>
                    <wps:spPr>
                      <a:xfrm>
                        <a:off x="0" y="0"/>
                        <a:ext cx="9134856" cy="13716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343443" id="Continuation footer rectangle" o:spid="_x0000_s1026" alt="Continuation footer rectangle" style="width:719.3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" fillcolor="#2b7370 [1604]" stroked="f" strokeweight="1pt">
              <w10:anchorlock/>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2D79C8" w14:textId="5EF82B9C" w:rsidR="000E2C45" w:rsidRPr="007E4245" w:rsidRDefault="000E2C45" w:rsidP="000E2C45">
    <w:pPr>
      <w:pStyle w:val="Footer"/>
      <w:tabs>
        <w:tab w:val="left" w:pos="10513"/>
      </w:tabs>
      <w:rPr>
        <w:lang w:val="en-GB"/>
      </w:rPr>
    </w:pPr>
    <w:r w:rsidRPr="007E4245">
      <w:rPr>
        <w:noProof/>
        <w:lang w:val="en-GB" w:eastAsia="en-GB"/>
      </w:rPr>
      <mc:AlternateContent>
        <mc:Choice Requires="wps">
          <w:drawing>
            <wp:inline distT="0" distB="0" distL="0" distR="0" wp14:anchorId="03BB4624" wp14:editId="427E7279">
              <wp:extent cx="2430000" cy="137127"/>
              <wp:effectExtent l="0" t="0" r="8890" b="0"/>
              <wp:docPr id="14" name="First page footer rectangle - right side" descr="First page footer rectangle - right side"/>
              <wp:cNvGraphicFramePr/>
              <a:graphic xmlns:a="http://schemas.openxmlformats.org/drawingml/2006/main">
                <a:graphicData uri="http://schemas.microsoft.com/office/word/2010/wordprocessingShape">
                  <wps:wsp>
                    <wps:cNvSpPr/>
                    <wps:spPr>
                      <a:xfrm>
                        <a:off x="0" y="0"/>
                        <a:ext cx="2430000" cy="137127"/>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08BD48" id="First page footer rectangle - right side" o:spid="_x0000_s1026" alt="First page footer rectangle - right side" style="width:191.35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" fillcolor="#2b7370 [1604]" stroked="f" strokeweight="1pt">
              <w10:anchorlock/>
            </v:rect>
          </w:pict>
        </mc:Fallback>
      </mc:AlternateContent>
    </w:r>
    <w:r w:rsidRPr="007E4245">
      <w:rPr>
        <w:lang w:val="en-GB" w:bidi="en-GB"/>
      </w:rPr>
      <w:tab/>
    </w:r>
    <w:r w:rsidRPr="007E4245">
      <w:rPr>
        <w:noProof/>
        <w:lang w:val="en-GB" w:eastAsia="en-GB"/>
      </w:rPr>
      <mc:AlternateContent>
        <mc:Choice Requires="wps">
          <w:drawing>
            <wp:inline distT="0" distB="0" distL="0" distR="0" wp14:anchorId="07FA69EC" wp14:editId="2CBE2DAB">
              <wp:extent cx="2459736" cy="228544"/>
              <wp:effectExtent l="0" t="0" r="0" b="635"/>
              <wp:docPr id="15" name="First page footer rectangle - left side" descr="First page footer rectangle - left side"/>
              <wp:cNvGraphicFramePr/>
              <a:graphic xmlns:a="http://schemas.openxmlformats.org/drawingml/2006/main">
                <a:graphicData uri="http://schemas.microsoft.com/office/word/2010/wordprocessingShape">
                  <wps:wsp>
                    <wps:cNvSpPr/>
                    <wps:spPr>
                      <a:xfrm>
                        <a:off x="0" y="0"/>
                        <a:ext cx="2459736" cy="228544"/>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75D15D" id="First page footer rectangle - left side" o:spid="_x0000_s1026" alt="First page footer rectangle - left side" style="width:193.7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" fillcolor="#2b7370 [1604]" stroked="f" strokeweight="1pt">
              <w10:anchorlock/>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2E5F76" w14:textId="77777777" w:rsidR="00EF28CC" w:rsidRDefault="00EF28CC" w:rsidP="0037743C">
      <w:pPr>
        <w:spacing w:after="0" w:line="240" w:lineRule="auto"/>
      </w:pPr>
      <w:r>
        <w:separator/>
      </w:r>
    </w:p>
  </w:footnote>
  <w:footnote w:type="continuationSeparator" w:id="0">
    <w:p w14:paraId="7C6214BF" w14:textId="77777777" w:rsidR="00EF28CC" w:rsidRDefault="00EF28CC" w:rsidP="003774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0581D3C"/>
    <w:lvl w:ilvl="0">
      <w:start w:val="1"/>
      <w:numFmt w:val="decimal"/>
      <w:pStyle w:val="ListNumber5"/>
      <w:lvlText w:val="%1."/>
      <w:lvlJc w:val="left"/>
      <w:pPr>
        <w:tabs>
          <w:tab w:val="num" w:pos="1080"/>
        </w:tabs>
        <w:ind w:left="1080" w:hanging="360"/>
      </w:pPr>
    </w:lvl>
  </w:abstractNum>
  <w:abstractNum w:abstractNumId="1" w15:restartNumberingAfterBreak="0">
    <w:nsid w:val="FFFFFF7D"/>
    <w:multiLevelType w:val="singleLevel"/>
    <w:tmpl w:val="0274939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74CBC8" w:themeColor="accent1"/>
      </w:rPr>
    </w:lvl>
  </w:abstractNum>
  <w:abstractNum w:abstractNumId="10" w15:restartNumberingAfterBreak="0">
    <w:nsid w:val="06924A3A"/>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91E7331"/>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2B7471"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5B3218"/>
    <w:multiLevelType w:val="hybridMultilevel"/>
    <w:tmpl w:val="F116A0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A8B7A9C"/>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3A458DD"/>
    <w:multiLevelType w:val="hybridMultilevel"/>
    <w:tmpl w:val="BC6AAC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9"/>
    <w:lvlOverride w:ilvl="0">
      <w:startOverride w:val="1"/>
    </w:lvlOverride>
  </w:num>
  <w:num w:numId="3">
    <w:abstractNumId w:val="9"/>
    <w:lvlOverride w:ilvl="0">
      <w:startOverride w:val="1"/>
    </w:lvlOverride>
  </w:num>
  <w:num w:numId="4">
    <w:abstractNumId w:val="8"/>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2"/>
  </w:num>
  <w:num w:numId="15">
    <w:abstractNumId w:val="10"/>
  </w:num>
  <w:num w:numId="16">
    <w:abstractNumId w:val="14"/>
  </w:num>
  <w:num w:numId="17">
    <w:abstractNumId w:val="11"/>
  </w:num>
  <w:num w:numId="18">
    <w:abstractNumId w:val="13"/>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411"/>
    <w:rsid w:val="00005705"/>
    <w:rsid w:val="00005D9A"/>
    <w:rsid w:val="00012783"/>
    <w:rsid w:val="00016C11"/>
    <w:rsid w:val="000425F6"/>
    <w:rsid w:val="00047D73"/>
    <w:rsid w:val="00053A7C"/>
    <w:rsid w:val="000745D3"/>
    <w:rsid w:val="00075279"/>
    <w:rsid w:val="000772B7"/>
    <w:rsid w:val="000843B8"/>
    <w:rsid w:val="00090618"/>
    <w:rsid w:val="000A1052"/>
    <w:rsid w:val="000B31CC"/>
    <w:rsid w:val="000C6CF6"/>
    <w:rsid w:val="000E2C45"/>
    <w:rsid w:val="000F3A06"/>
    <w:rsid w:val="00112311"/>
    <w:rsid w:val="00114637"/>
    <w:rsid w:val="00117465"/>
    <w:rsid w:val="00127E97"/>
    <w:rsid w:val="0014043B"/>
    <w:rsid w:val="00140AB0"/>
    <w:rsid w:val="00176CE8"/>
    <w:rsid w:val="00180FA6"/>
    <w:rsid w:val="00182CD0"/>
    <w:rsid w:val="001879D3"/>
    <w:rsid w:val="001930DC"/>
    <w:rsid w:val="001A0538"/>
    <w:rsid w:val="001A61B5"/>
    <w:rsid w:val="001B2E08"/>
    <w:rsid w:val="001C1543"/>
    <w:rsid w:val="001F54F2"/>
    <w:rsid w:val="00206800"/>
    <w:rsid w:val="002211A3"/>
    <w:rsid w:val="00235910"/>
    <w:rsid w:val="00257208"/>
    <w:rsid w:val="00266396"/>
    <w:rsid w:val="00274DEB"/>
    <w:rsid w:val="00275195"/>
    <w:rsid w:val="002A5608"/>
    <w:rsid w:val="002B2A4F"/>
    <w:rsid w:val="002B7CB1"/>
    <w:rsid w:val="002E3E58"/>
    <w:rsid w:val="002E67DA"/>
    <w:rsid w:val="002F5ECB"/>
    <w:rsid w:val="00325C1D"/>
    <w:rsid w:val="003270C5"/>
    <w:rsid w:val="003309C2"/>
    <w:rsid w:val="00362EC4"/>
    <w:rsid w:val="00372AA3"/>
    <w:rsid w:val="0037743C"/>
    <w:rsid w:val="00381E67"/>
    <w:rsid w:val="00382C5D"/>
    <w:rsid w:val="00383077"/>
    <w:rsid w:val="003E1E9B"/>
    <w:rsid w:val="00400489"/>
    <w:rsid w:val="00400FAF"/>
    <w:rsid w:val="00401680"/>
    <w:rsid w:val="0041767A"/>
    <w:rsid w:val="004206F7"/>
    <w:rsid w:val="00425687"/>
    <w:rsid w:val="0043514B"/>
    <w:rsid w:val="00446125"/>
    <w:rsid w:val="004518FF"/>
    <w:rsid w:val="00482DF1"/>
    <w:rsid w:val="0048709F"/>
    <w:rsid w:val="00496050"/>
    <w:rsid w:val="004B25A9"/>
    <w:rsid w:val="004B6D32"/>
    <w:rsid w:val="004C39ED"/>
    <w:rsid w:val="004C578E"/>
    <w:rsid w:val="00523273"/>
    <w:rsid w:val="005318EA"/>
    <w:rsid w:val="00543250"/>
    <w:rsid w:val="00552C7F"/>
    <w:rsid w:val="0055368F"/>
    <w:rsid w:val="00555FE1"/>
    <w:rsid w:val="00572498"/>
    <w:rsid w:val="005777BB"/>
    <w:rsid w:val="00586D1B"/>
    <w:rsid w:val="005973BC"/>
    <w:rsid w:val="005E07E3"/>
    <w:rsid w:val="005E3A5E"/>
    <w:rsid w:val="005F3E36"/>
    <w:rsid w:val="005F496D"/>
    <w:rsid w:val="006045DC"/>
    <w:rsid w:val="0060617F"/>
    <w:rsid w:val="00631837"/>
    <w:rsid w:val="00632BB1"/>
    <w:rsid w:val="00636FE2"/>
    <w:rsid w:val="00647F58"/>
    <w:rsid w:val="00654B81"/>
    <w:rsid w:val="006811B2"/>
    <w:rsid w:val="006861CD"/>
    <w:rsid w:val="0068762F"/>
    <w:rsid w:val="0069002D"/>
    <w:rsid w:val="006B6AE4"/>
    <w:rsid w:val="006C45C3"/>
    <w:rsid w:val="006E040A"/>
    <w:rsid w:val="006E4544"/>
    <w:rsid w:val="00704FD6"/>
    <w:rsid w:val="00712321"/>
    <w:rsid w:val="00713EB3"/>
    <w:rsid w:val="00714E8C"/>
    <w:rsid w:val="00726D69"/>
    <w:rsid w:val="0072754B"/>
    <w:rsid w:val="007327A6"/>
    <w:rsid w:val="007410CB"/>
    <w:rsid w:val="00746F7B"/>
    <w:rsid w:val="00751AA2"/>
    <w:rsid w:val="00755139"/>
    <w:rsid w:val="00764928"/>
    <w:rsid w:val="00767A5C"/>
    <w:rsid w:val="00780F1B"/>
    <w:rsid w:val="007B03D6"/>
    <w:rsid w:val="007B5AC8"/>
    <w:rsid w:val="007C70E3"/>
    <w:rsid w:val="007E4245"/>
    <w:rsid w:val="00823C0E"/>
    <w:rsid w:val="008403F1"/>
    <w:rsid w:val="00842F4A"/>
    <w:rsid w:val="008476A9"/>
    <w:rsid w:val="00860D9B"/>
    <w:rsid w:val="0088155B"/>
    <w:rsid w:val="008944A5"/>
    <w:rsid w:val="008A57E0"/>
    <w:rsid w:val="008D3962"/>
    <w:rsid w:val="00917C2A"/>
    <w:rsid w:val="009317F3"/>
    <w:rsid w:val="0094495D"/>
    <w:rsid w:val="00956708"/>
    <w:rsid w:val="0096417C"/>
    <w:rsid w:val="00971411"/>
    <w:rsid w:val="00971A15"/>
    <w:rsid w:val="009734B8"/>
    <w:rsid w:val="00974F1F"/>
    <w:rsid w:val="009775E0"/>
    <w:rsid w:val="00980EFF"/>
    <w:rsid w:val="00995148"/>
    <w:rsid w:val="009B7AA7"/>
    <w:rsid w:val="009B7DCD"/>
    <w:rsid w:val="009C3321"/>
    <w:rsid w:val="009D6709"/>
    <w:rsid w:val="009D7F97"/>
    <w:rsid w:val="009F2C97"/>
    <w:rsid w:val="00A01D2E"/>
    <w:rsid w:val="00A3179F"/>
    <w:rsid w:val="00A31892"/>
    <w:rsid w:val="00A55B88"/>
    <w:rsid w:val="00A569E5"/>
    <w:rsid w:val="00A7427A"/>
    <w:rsid w:val="00A82238"/>
    <w:rsid w:val="00A92C80"/>
    <w:rsid w:val="00A9622A"/>
    <w:rsid w:val="00AC717E"/>
    <w:rsid w:val="00AD2D35"/>
    <w:rsid w:val="00B23E77"/>
    <w:rsid w:val="00B26916"/>
    <w:rsid w:val="00B326AC"/>
    <w:rsid w:val="00B364BF"/>
    <w:rsid w:val="00B4465B"/>
    <w:rsid w:val="00B4507C"/>
    <w:rsid w:val="00B778A9"/>
    <w:rsid w:val="00B80763"/>
    <w:rsid w:val="00B9532F"/>
    <w:rsid w:val="00BB1BBA"/>
    <w:rsid w:val="00BD7041"/>
    <w:rsid w:val="00BE5060"/>
    <w:rsid w:val="00BE75EE"/>
    <w:rsid w:val="00C16C67"/>
    <w:rsid w:val="00C4582A"/>
    <w:rsid w:val="00C50CC8"/>
    <w:rsid w:val="00C55D5D"/>
    <w:rsid w:val="00C5773A"/>
    <w:rsid w:val="00C74306"/>
    <w:rsid w:val="00C80740"/>
    <w:rsid w:val="00CA1864"/>
    <w:rsid w:val="00CC3CEC"/>
    <w:rsid w:val="00CD1B39"/>
    <w:rsid w:val="00CD248E"/>
    <w:rsid w:val="00CD4ED2"/>
    <w:rsid w:val="00CE0BDA"/>
    <w:rsid w:val="00CE1E3B"/>
    <w:rsid w:val="00CF1B6A"/>
    <w:rsid w:val="00CF4000"/>
    <w:rsid w:val="00CF64D1"/>
    <w:rsid w:val="00CF6F93"/>
    <w:rsid w:val="00D15D4B"/>
    <w:rsid w:val="00D2631E"/>
    <w:rsid w:val="00D272C6"/>
    <w:rsid w:val="00D46F5C"/>
    <w:rsid w:val="00D61039"/>
    <w:rsid w:val="00D72BCF"/>
    <w:rsid w:val="00D84662"/>
    <w:rsid w:val="00D91EF3"/>
    <w:rsid w:val="00DA45FC"/>
    <w:rsid w:val="00DA75BA"/>
    <w:rsid w:val="00DB1315"/>
    <w:rsid w:val="00DC332A"/>
    <w:rsid w:val="00DD7A8C"/>
    <w:rsid w:val="00E356BC"/>
    <w:rsid w:val="00E36671"/>
    <w:rsid w:val="00E4126A"/>
    <w:rsid w:val="00E52A96"/>
    <w:rsid w:val="00E64241"/>
    <w:rsid w:val="00E75E55"/>
    <w:rsid w:val="00E87AA0"/>
    <w:rsid w:val="00E91DA9"/>
    <w:rsid w:val="00E938FB"/>
    <w:rsid w:val="00E951ED"/>
    <w:rsid w:val="00ED7C90"/>
    <w:rsid w:val="00EF28CC"/>
    <w:rsid w:val="00F01C90"/>
    <w:rsid w:val="00F30D89"/>
    <w:rsid w:val="00F3401F"/>
    <w:rsid w:val="00F666AB"/>
    <w:rsid w:val="00F86A16"/>
    <w:rsid w:val="00F87719"/>
    <w:rsid w:val="00F9145C"/>
    <w:rsid w:val="00F91541"/>
    <w:rsid w:val="00FB1F73"/>
    <w:rsid w:val="00FB3BAA"/>
    <w:rsid w:val="00FB447F"/>
    <w:rsid w:val="00FB7BAD"/>
    <w:rsid w:val="00FE1326"/>
    <w:rsid w:val="00FE6C4F"/>
    <w:rsid w:val="00FF5948"/>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A21D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kern w:val="2"/>
        <w:sz w:val="22"/>
        <w:szCs w:val="22"/>
        <w:lang w:val="en-US" w:eastAsia="ja-JP" w:bidi="ar-SA"/>
        <w14:ligatures w14:val="standard"/>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8" w:qFormat="1"/>
    <w:lsdException w:name="heading 2" w:semiHidden="1" w:uiPriority="8" w:unhideWhenUsed="1" w:qFormat="1"/>
    <w:lsdException w:name="heading 3" w:semiHidden="1" w:uiPriority="8" w:unhideWhenUsed="1" w:qFormat="1"/>
    <w:lsdException w:name="heading 4" w:semiHidden="1" w:uiPriority="8" w:unhideWhenUsed="1" w:qFormat="1"/>
    <w:lsdException w:name="heading 5" w:semiHidden="1" w:uiPriority="8" w:unhideWhenUsed="1" w:qFormat="1"/>
    <w:lsdException w:name="heading 6" w:semiHidden="1" w:uiPriority="8" w:unhideWhenUsed="1" w:qFormat="1"/>
    <w:lsdException w:name="heading 7" w:semiHidden="1" w:uiPriority="8" w:unhideWhenUsed="1" w:qFormat="1"/>
    <w:lsdException w:name="heading 8" w:semiHidden="1" w:uiPriority="8" w:unhideWhenUsed="1" w:qFormat="1"/>
    <w:lsdException w:name="heading 9" w:semiHidden="1" w:uiPriority="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uiPriority="1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 w:unhideWhenUsed="1" w:qFormat="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7"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72C6"/>
    <w:rPr>
      <w:rFonts w:ascii="Verdana" w:hAnsi="Verdana"/>
    </w:rPr>
  </w:style>
  <w:style w:type="paragraph" w:styleId="Heading1">
    <w:name w:val="heading 1"/>
    <w:basedOn w:val="Normal"/>
    <w:next w:val="Normal"/>
    <w:link w:val="Heading1Char"/>
    <w:uiPriority w:val="8"/>
    <w:qFormat/>
    <w:rsid w:val="00D272C6"/>
    <w:pPr>
      <w:keepNext/>
      <w:keepLines/>
      <w:spacing w:before="400" w:after="120" w:line="240" w:lineRule="auto"/>
      <w:outlineLvl w:val="0"/>
    </w:pPr>
    <w:rPr>
      <w:rFonts w:eastAsiaTheme="majorEastAsia" w:cstheme="majorBidi"/>
      <w:color w:val="2B7471" w:themeColor="accent1" w:themeShade="80"/>
      <w:sz w:val="30"/>
    </w:rPr>
  </w:style>
  <w:style w:type="paragraph" w:styleId="Heading2">
    <w:name w:val="heading 2"/>
    <w:basedOn w:val="Normal"/>
    <w:next w:val="Normal"/>
    <w:link w:val="Heading2Char"/>
    <w:uiPriority w:val="8"/>
    <w:unhideWhenUsed/>
    <w:qFormat/>
    <w:rsid w:val="00D272C6"/>
    <w:pPr>
      <w:keepNext/>
      <w:keepLines/>
      <w:spacing w:before="360" w:after="40"/>
      <w:outlineLvl w:val="1"/>
    </w:pPr>
    <w:rPr>
      <w:rFonts w:eastAsiaTheme="majorEastAsia" w:cstheme="majorBidi"/>
      <w:b/>
      <w:bCs/>
    </w:rPr>
  </w:style>
  <w:style w:type="paragraph" w:styleId="Heading3">
    <w:name w:val="heading 3"/>
    <w:basedOn w:val="Normal"/>
    <w:next w:val="Normal"/>
    <w:link w:val="Heading3Char"/>
    <w:uiPriority w:val="8"/>
    <w:semiHidden/>
    <w:unhideWhenUsed/>
    <w:qFormat/>
    <w:rsid w:val="00D272C6"/>
    <w:pPr>
      <w:keepNext/>
      <w:keepLines/>
      <w:spacing w:before="160" w:after="0"/>
      <w:outlineLvl w:val="2"/>
    </w:pPr>
    <w:rPr>
      <w:rFonts w:eastAsiaTheme="majorEastAsia" w:cstheme="majorBidi"/>
      <w:b/>
      <w:bCs/>
      <w:color w:val="2B7471" w:themeColor="accent1" w:themeShade="80"/>
    </w:rPr>
  </w:style>
  <w:style w:type="paragraph" w:styleId="Heading4">
    <w:name w:val="heading 4"/>
    <w:basedOn w:val="Normal"/>
    <w:next w:val="Normal"/>
    <w:link w:val="Heading4Char"/>
    <w:uiPriority w:val="8"/>
    <w:semiHidden/>
    <w:unhideWhenUsed/>
    <w:qFormat/>
    <w:rsid w:val="00D272C6"/>
    <w:pPr>
      <w:keepNext/>
      <w:keepLines/>
      <w:spacing w:before="40" w:after="0"/>
      <w:outlineLvl w:val="3"/>
    </w:pPr>
    <w:rPr>
      <w:rFonts w:eastAsiaTheme="majorEastAsia" w:cstheme="majorBidi"/>
      <w:i/>
      <w:iCs/>
      <w:color w:val="2B7471" w:themeColor="accent1" w:themeShade="80"/>
    </w:rPr>
  </w:style>
  <w:style w:type="paragraph" w:styleId="Heading5">
    <w:name w:val="heading 5"/>
    <w:basedOn w:val="Normal"/>
    <w:next w:val="Normal"/>
    <w:link w:val="Heading5Char"/>
    <w:uiPriority w:val="8"/>
    <w:semiHidden/>
    <w:unhideWhenUsed/>
    <w:qFormat/>
    <w:rsid w:val="00D272C6"/>
    <w:pPr>
      <w:keepNext/>
      <w:keepLines/>
      <w:spacing w:before="40" w:after="0"/>
      <w:outlineLvl w:val="4"/>
    </w:pPr>
    <w:rPr>
      <w:rFonts w:eastAsiaTheme="majorEastAsia" w:cstheme="majorBidi"/>
      <w:color w:val="2B7471" w:themeColor="accent1" w:themeShade="80"/>
    </w:rPr>
  </w:style>
  <w:style w:type="paragraph" w:styleId="Heading6">
    <w:name w:val="heading 6"/>
    <w:basedOn w:val="Normal"/>
    <w:next w:val="Normal"/>
    <w:link w:val="Heading6Char"/>
    <w:uiPriority w:val="8"/>
    <w:semiHidden/>
    <w:unhideWhenUsed/>
    <w:qFormat/>
    <w:rsid w:val="00D272C6"/>
    <w:pPr>
      <w:keepNext/>
      <w:keepLines/>
      <w:spacing w:before="40" w:after="0"/>
      <w:outlineLvl w:val="5"/>
    </w:pPr>
    <w:rPr>
      <w:rFonts w:eastAsiaTheme="majorEastAsia" w:cstheme="majorBidi"/>
      <w:color w:val="2B7370" w:themeColor="accent1" w:themeShade="7F"/>
    </w:rPr>
  </w:style>
  <w:style w:type="paragraph" w:styleId="Heading7">
    <w:name w:val="heading 7"/>
    <w:basedOn w:val="Normal"/>
    <w:next w:val="Normal"/>
    <w:link w:val="Heading7Char"/>
    <w:uiPriority w:val="8"/>
    <w:semiHidden/>
    <w:unhideWhenUsed/>
    <w:qFormat/>
    <w:rsid w:val="00D272C6"/>
    <w:pPr>
      <w:keepNext/>
      <w:keepLines/>
      <w:spacing w:before="40" w:after="0"/>
      <w:outlineLvl w:val="6"/>
    </w:pPr>
    <w:rPr>
      <w:rFonts w:eastAsiaTheme="majorEastAsia" w:cstheme="majorBidi"/>
      <w:i/>
      <w:iCs/>
      <w:color w:val="2B7370" w:themeColor="accent1" w:themeShade="7F"/>
    </w:rPr>
  </w:style>
  <w:style w:type="paragraph" w:styleId="Heading8">
    <w:name w:val="heading 8"/>
    <w:basedOn w:val="Normal"/>
    <w:next w:val="Normal"/>
    <w:link w:val="Heading8Char"/>
    <w:uiPriority w:val="8"/>
    <w:semiHidden/>
    <w:unhideWhenUsed/>
    <w:qFormat/>
    <w:rsid w:val="00D272C6"/>
    <w:pPr>
      <w:keepNext/>
      <w:keepLines/>
      <w:spacing w:before="40" w:after="0"/>
      <w:outlineLvl w:val="7"/>
    </w:pPr>
    <w:rPr>
      <w:rFonts w:eastAsiaTheme="majorEastAsia" w:cstheme="majorBidi"/>
      <w:color w:val="272727" w:themeColor="text1" w:themeTint="D8"/>
      <w:szCs w:val="21"/>
    </w:rPr>
  </w:style>
  <w:style w:type="paragraph" w:styleId="Heading9">
    <w:name w:val="heading 9"/>
    <w:basedOn w:val="Normal"/>
    <w:next w:val="Normal"/>
    <w:link w:val="Heading9Char"/>
    <w:uiPriority w:val="8"/>
    <w:semiHidden/>
    <w:unhideWhenUsed/>
    <w:qFormat/>
    <w:rsid w:val="00D272C6"/>
    <w:pPr>
      <w:keepNext/>
      <w:keepLines/>
      <w:spacing w:before="40" w:after="0"/>
      <w:outlineLvl w:val="8"/>
    </w:pPr>
    <w:rPr>
      <w:rFonts w:eastAsiaTheme="majorEastAsia"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272C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stTable">
    <w:name w:val="Host Table"/>
    <w:basedOn w:val="TableNormal"/>
    <w:uiPriority w:val="99"/>
    <w:rsid w:val="00D272C6"/>
    <w:tblPr>
      <w:jc w:val="center"/>
      <w:tblCellMar>
        <w:left w:w="0" w:type="dxa"/>
        <w:right w:w="0" w:type="dxa"/>
      </w:tblCellMar>
    </w:tblPr>
    <w:trPr>
      <w:jc w:val="center"/>
    </w:trPr>
  </w:style>
  <w:style w:type="paragraph" w:styleId="BalloonText">
    <w:name w:val="Balloon Text"/>
    <w:basedOn w:val="Normal"/>
    <w:link w:val="BalloonTextChar"/>
    <w:uiPriority w:val="99"/>
    <w:semiHidden/>
    <w:unhideWhenUsed/>
    <w:rsid w:val="00D272C6"/>
    <w:pPr>
      <w:spacing w:after="0"/>
    </w:pPr>
    <w:rPr>
      <w:rFonts w:ascii="Segoe UI" w:hAnsi="Segoe UI" w:cs="Segoe UI"/>
    </w:rPr>
  </w:style>
  <w:style w:type="character" w:customStyle="1" w:styleId="BalloonTextChar">
    <w:name w:val="Balloon Text Char"/>
    <w:basedOn w:val="DefaultParagraphFont"/>
    <w:link w:val="BalloonText"/>
    <w:uiPriority w:val="99"/>
    <w:semiHidden/>
    <w:rsid w:val="00D272C6"/>
    <w:rPr>
      <w:rFonts w:ascii="Segoe UI" w:hAnsi="Segoe UI" w:cs="Segoe UI"/>
    </w:rPr>
  </w:style>
  <w:style w:type="paragraph" w:customStyle="1" w:styleId="BlockHeading">
    <w:name w:val="Block Heading"/>
    <w:basedOn w:val="Normal"/>
    <w:uiPriority w:val="1"/>
    <w:qFormat/>
    <w:rsid w:val="00D272C6"/>
    <w:pPr>
      <w:spacing w:before="720" w:after="180" w:line="240" w:lineRule="auto"/>
      <w:ind w:left="504" w:right="504"/>
      <w:contextualSpacing/>
    </w:pPr>
    <w:rPr>
      <w:rFonts w:eastAsiaTheme="majorEastAsia" w:cstheme="majorBidi"/>
      <w:color w:val="FFFFFF" w:themeColor="background1"/>
      <w:sz w:val="36"/>
      <w:szCs w:val="20"/>
    </w:rPr>
  </w:style>
  <w:style w:type="paragraph" w:styleId="BlockText">
    <w:name w:val="Block Text"/>
    <w:basedOn w:val="Normal"/>
    <w:uiPriority w:val="2"/>
    <w:unhideWhenUsed/>
    <w:qFormat/>
    <w:rsid w:val="00D272C6"/>
    <w:pPr>
      <w:spacing w:line="252" w:lineRule="auto"/>
      <w:ind w:left="504" w:right="504"/>
    </w:pPr>
    <w:rPr>
      <w:color w:val="FFFFFF" w:themeColor="background1"/>
    </w:rPr>
  </w:style>
  <w:style w:type="character" w:styleId="PlaceholderText">
    <w:name w:val="Placeholder Text"/>
    <w:basedOn w:val="DefaultParagraphFont"/>
    <w:uiPriority w:val="99"/>
    <w:semiHidden/>
    <w:rsid w:val="00D272C6"/>
    <w:rPr>
      <w:rFonts w:ascii="Verdana" w:hAnsi="Verdana"/>
      <w:color w:val="808080"/>
    </w:rPr>
  </w:style>
  <w:style w:type="paragraph" w:customStyle="1" w:styleId="Recipient">
    <w:name w:val="Recipient"/>
    <w:basedOn w:val="Normal"/>
    <w:uiPriority w:val="4"/>
    <w:qFormat/>
    <w:rsid w:val="00D272C6"/>
    <w:pPr>
      <w:spacing w:after="0" w:line="288" w:lineRule="auto"/>
      <w:ind w:left="4320"/>
      <w:contextualSpacing/>
    </w:pPr>
    <w:rPr>
      <w:color w:val="595959" w:themeColor="text1" w:themeTint="A6"/>
    </w:rPr>
  </w:style>
  <w:style w:type="paragraph" w:customStyle="1" w:styleId="Returnaddress">
    <w:name w:val="Return address"/>
    <w:basedOn w:val="Normal"/>
    <w:uiPriority w:val="3"/>
    <w:qFormat/>
    <w:rsid w:val="00D272C6"/>
    <w:pPr>
      <w:spacing w:after="0" w:line="288" w:lineRule="auto"/>
    </w:pPr>
    <w:rPr>
      <w:color w:val="595959" w:themeColor="text1" w:themeTint="A6"/>
    </w:rPr>
  </w:style>
  <w:style w:type="paragraph" w:styleId="Title">
    <w:name w:val="Title"/>
    <w:basedOn w:val="Normal"/>
    <w:link w:val="TitleChar"/>
    <w:uiPriority w:val="5"/>
    <w:qFormat/>
    <w:rsid w:val="00D272C6"/>
    <w:pPr>
      <w:spacing w:after="60" w:line="228" w:lineRule="auto"/>
    </w:pPr>
    <w:rPr>
      <w:rFonts w:eastAsiaTheme="majorEastAsia" w:cstheme="majorBidi"/>
      <w:b/>
      <w:bCs/>
      <w:color w:val="595959" w:themeColor="text1" w:themeTint="A6"/>
      <w:kern w:val="28"/>
      <w:sz w:val="60"/>
    </w:rPr>
  </w:style>
  <w:style w:type="character" w:customStyle="1" w:styleId="TitleChar">
    <w:name w:val="Title Char"/>
    <w:basedOn w:val="DefaultParagraphFont"/>
    <w:link w:val="Title"/>
    <w:uiPriority w:val="5"/>
    <w:rsid w:val="00D272C6"/>
    <w:rPr>
      <w:rFonts w:ascii="Verdana" w:eastAsiaTheme="majorEastAsia" w:hAnsi="Verdana" w:cstheme="majorBidi"/>
      <w:b/>
      <w:bCs/>
      <w:color w:val="595959" w:themeColor="text1" w:themeTint="A6"/>
      <w:kern w:val="28"/>
      <w:sz w:val="60"/>
    </w:rPr>
  </w:style>
  <w:style w:type="paragraph" w:styleId="Subtitle">
    <w:name w:val="Subtitle"/>
    <w:basedOn w:val="Normal"/>
    <w:link w:val="SubtitleChar"/>
    <w:uiPriority w:val="6"/>
    <w:qFormat/>
    <w:rsid w:val="00D272C6"/>
    <w:pPr>
      <w:numPr>
        <w:ilvl w:val="1"/>
      </w:numPr>
      <w:spacing w:after="240"/>
      <w:contextualSpacing/>
    </w:pPr>
    <w:rPr>
      <w:color w:val="2B7471" w:themeColor="accent1" w:themeShade="80"/>
    </w:rPr>
  </w:style>
  <w:style w:type="character" w:customStyle="1" w:styleId="SubtitleChar">
    <w:name w:val="Subtitle Char"/>
    <w:basedOn w:val="DefaultParagraphFont"/>
    <w:link w:val="Subtitle"/>
    <w:uiPriority w:val="6"/>
    <w:rsid w:val="00D272C6"/>
    <w:rPr>
      <w:rFonts w:ascii="Verdana" w:hAnsi="Verdana"/>
      <w:color w:val="2B7471" w:themeColor="accent1" w:themeShade="80"/>
    </w:rPr>
  </w:style>
  <w:style w:type="character" w:customStyle="1" w:styleId="Heading1Char">
    <w:name w:val="Heading 1 Char"/>
    <w:basedOn w:val="DefaultParagraphFont"/>
    <w:link w:val="Heading1"/>
    <w:uiPriority w:val="8"/>
    <w:rsid w:val="00D272C6"/>
    <w:rPr>
      <w:rFonts w:ascii="Verdana" w:eastAsiaTheme="majorEastAsia" w:hAnsi="Verdana" w:cstheme="majorBidi"/>
      <w:color w:val="2B7471" w:themeColor="accent1" w:themeShade="80"/>
      <w:sz w:val="30"/>
    </w:rPr>
  </w:style>
  <w:style w:type="character" w:customStyle="1" w:styleId="Heading2Char">
    <w:name w:val="Heading 2 Char"/>
    <w:basedOn w:val="DefaultParagraphFont"/>
    <w:link w:val="Heading2"/>
    <w:uiPriority w:val="8"/>
    <w:rsid w:val="00D272C6"/>
    <w:rPr>
      <w:rFonts w:ascii="Verdana" w:eastAsiaTheme="majorEastAsia" w:hAnsi="Verdana" w:cstheme="majorBidi"/>
      <w:b/>
      <w:bCs/>
    </w:rPr>
  </w:style>
  <w:style w:type="paragraph" w:styleId="Quote">
    <w:name w:val="Quote"/>
    <w:basedOn w:val="Normal"/>
    <w:link w:val="QuoteChar"/>
    <w:uiPriority w:val="12"/>
    <w:unhideWhenUsed/>
    <w:qFormat/>
    <w:rsid w:val="00D272C6"/>
    <w:pPr>
      <w:pBdr>
        <w:top w:val="single" w:sz="2" w:space="24" w:color="2B7471" w:themeColor="accent1" w:themeShade="80"/>
        <w:left w:val="single" w:sz="2" w:space="20" w:color="2B7471" w:themeColor="accent1" w:themeShade="80"/>
        <w:bottom w:val="single" w:sz="2" w:space="24" w:color="2B7471" w:themeColor="accent1" w:themeShade="80"/>
        <w:right w:val="single" w:sz="2" w:space="20" w:color="2B7471" w:themeColor="accent1" w:themeShade="80"/>
      </w:pBdr>
      <w:shd w:val="clear" w:color="auto" w:fill="2B7471" w:themeFill="accent1" w:themeFillShade="80"/>
      <w:spacing w:after="480"/>
      <w:ind w:left="432" w:right="432"/>
      <w:contextualSpacing/>
    </w:pPr>
    <w:rPr>
      <w:rFonts w:eastAsiaTheme="majorEastAsia" w:cstheme="majorBidi"/>
      <w:color w:val="FFFFFF" w:themeColor="background1"/>
    </w:rPr>
  </w:style>
  <w:style w:type="character" w:customStyle="1" w:styleId="QuoteChar">
    <w:name w:val="Quote Char"/>
    <w:basedOn w:val="DefaultParagraphFont"/>
    <w:link w:val="Quote"/>
    <w:uiPriority w:val="12"/>
    <w:rsid w:val="00D272C6"/>
    <w:rPr>
      <w:rFonts w:ascii="Verdana" w:eastAsiaTheme="majorEastAsia" w:hAnsi="Verdana" w:cstheme="majorBidi"/>
      <w:color w:val="FFFFFF" w:themeColor="background1"/>
      <w:shd w:val="clear" w:color="auto" w:fill="2B7471" w:themeFill="accent1" w:themeFillShade="80"/>
    </w:rPr>
  </w:style>
  <w:style w:type="paragraph" w:styleId="ListBullet">
    <w:name w:val="List Bullet"/>
    <w:basedOn w:val="Normal"/>
    <w:uiPriority w:val="10"/>
    <w:unhideWhenUsed/>
    <w:qFormat/>
    <w:rsid w:val="00D272C6"/>
    <w:pPr>
      <w:numPr>
        <w:numId w:val="14"/>
      </w:numPr>
      <w:tabs>
        <w:tab w:val="left" w:pos="360"/>
      </w:tabs>
      <w:spacing w:after="120"/>
    </w:pPr>
    <w:rPr>
      <w:color w:val="323232" w:themeColor="text2"/>
    </w:rPr>
  </w:style>
  <w:style w:type="paragraph" w:customStyle="1" w:styleId="ContactInfo">
    <w:name w:val="Contact Info"/>
    <w:basedOn w:val="Normal"/>
    <w:uiPriority w:val="13"/>
    <w:qFormat/>
    <w:rsid w:val="00D272C6"/>
    <w:pPr>
      <w:spacing w:after="0"/>
    </w:pPr>
  </w:style>
  <w:style w:type="paragraph" w:customStyle="1" w:styleId="Website">
    <w:name w:val="Website"/>
    <w:basedOn w:val="Normal"/>
    <w:next w:val="Normal"/>
    <w:uiPriority w:val="14"/>
    <w:qFormat/>
    <w:rsid w:val="00D272C6"/>
    <w:pPr>
      <w:spacing w:before="120"/>
    </w:pPr>
    <w:rPr>
      <w:color w:val="2B7471" w:themeColor="accent1" w:themeShade="80"/>
    </w:rPr>
  </w:style>
  <w:style w:type="character" w:customStyle="1" w:styleId="Heading3Char">
    <w:name w:val="Heading 3 Char"/>
    <w:basedOn w:val="DefaultParagraphFont"/>
    <w:link w:val="Heading3"/>
    <w:uiPriority w:val="8"/>
    <w:semiHidden/>
    <w:rsid w:val="00D272C6"/>
    <w:rPr>
      <w:rFonts w:ascii="Verdana" w:eastAsiaTheme="majorEastAsia" w:hAnsi="Verdana" w:cstheme="majorBidi"/>
      <w:b/>
      <w:bCs/>
      <w:color w:val="2B7471" w:themeColor="accent1" w:themeShade="80"/>
    </w:rPr>
  </w:style>
  <w:style w:type="paragraph" w:styleId="ListNumber">
    <w:name w:val="List Number"/>
    <w:basedOn w:val="Normal"/>
    <w:uiPriority w:val="11"/>
    <w:unhideWhenUsed/>
    <w:rsid w:val="00D272C6"/>
    <w:pPr>
      <w:numPr>
        <w:numId w:val="4"/>
      </w:numPr>
      <w:tabs>
        <w:tab w:val="left" w:pos="360"/>
      </w:tabs>
      <w:spacing w:after="120"/>
    </w:pPr>
  </w:style>
  <w:style w:type="character" w:customStyle="1" w:styleId="Heading4Char">
    <w:name w:val="Heading 4 Char"/>
    <w:basedOn w:val="DefaultParagraphFont"/>
    <w:link w:val="Heading4"/>
    <w:uiPriority w:val="8"/>
    <w:semiHidden/>
    <w:rsid w:val="00D272C6"/>
    <w:rPr>
      <w:rFonts w:ascii="Verdana" w:eastAsiaTheme="majorEastAsia" w:hAnsi="Verdana" w:cstheme="majorBidi"/>
      <w:i/>
      <w:iCs/>
      <w:color w:val="2B7471" w:themeColor="accent1" w:themeShade="80"/>
    </w:rPr>
  </w:style>
  <w:style w:type="character" w:customStyle="1" w:styleId="Heading5Char">
    <w:name w:val="Heading 5 Char"/>
    <w:basedOn w:val="DefaultParagraphFont"/>
    <w:link w:val="Heading5"/>
    <w:uiPriority w:val="8"/>
    <w:semiHidden/>
    <w:rsid w:val="00D272C6"/>
    <w:rPr>
      <w:rFonts w:ascii="Verdana" w:eastAsiaTheme="majorEastAsia" w:hAnsi="Verdana" w:cstheme="majorBidi"/>
      <w:color w:val="2B7471" w:themeColor="accent1" w:themeShade="80"/>
    </w:rPr>
  </w:style>
  <w:style w:type="character" w:customStyle="1" w:styleId="Heading6Char">
    <w:name w:val="Heading 6 Char"/>
    <w:basedOn w:val="DefaultParagraphFont"/>
    <w:link w:val="Heading6"/>
    <w:uiPriority w:val="8"/>
    <w:semiHidden/>
    <w:rsid w:val="00D272C6"/>
    <w:rPr>
      <w:rFonts w:ascii="Verdana" w:eastAsiaTheme="majorEastAsia" w:hAnsi="Verdana" w:cstheme="majorBidi"/>
      <w:color w:val="2B7370" w:themeColor="accent1" w:themeShade="7F"/>
    </w:rPr>
  </w:style>
  <w:style w:type="character" w:styleId="IntenseEmphasis">
    <w:name w:val="Intense Emphasis"/>
    <w:basedOn w:val="DefaultParagraphFont"/>
    <w:uiPriority w:val="21"/>
    <w:semiHidden/>
    <w:unhideWhenUsed/>
    <w:qFormat/>
    <w:rsid w:val="00D272C6"/>
    <w:rPr>
      <w:rFonts w:ascii="Verdana" w:hAnsi="Verdana"/>
      <w:i/>
      <w:iCs/>
      <w:color w:val="2B7471" w:themeColor="accent1" w:themeShade="80"/>
    </w:rPr>
  </w:style>
  <w:style w:type="paragraph" w:styleId="IntenseQuote">
    <w:name w:val="Intense Quote"/>
    <w:basedOn w:val="Normal"/>
    <w:next w:val="Normal"/>
    <w:link w:val="IntenseQuoteChar"/>
    <w:uiPriority w:val="30"/>
    <w:semiHidden/>
    <w:unhideWhenUsed/>
    <w:qFormat/>
    <w:rsid w:val="00D272C6"/>
    <w:pPr>
      <w:spacing w:before="360" w:after="360"/>
      <w:contextualSpacing/>
    </w:pPr>
    <w:rPr>
      <w:i/>
      <w:iCs/>
      <w:color w:val="2B7471" w:themeColor="accent1" w:themeShade="80"/>
    </w:rPr>
  </w:style>
  <w:style w:type="character" w:customStyle="1" w:styleId="IntenseQuoteChar">
    <w:name w:val="Intense Quote Char"/>
    <w:basedOn w:val="DefaultParagraphFont"/>
    <w:link w:val="IntenseQuote"/>
    <w:uiPriority w:val="30"/>
    <w:semiHidden/>
    <w:rsid w:val="00D272C6"/>
    <w:rPr>
      <w:rFonts w:ascii="Verdana" w:hAnsi="Verdana"/>
      <w:i/>
      <w:iCs/>
      <w:color w:val="2B7471" w:themeColor="accent1" w:themeShade="80"/>
    </w:rPr>
  </w:style>
  <w:style w:type="character" w:styleId="IntenseReference">
    <w:name w:val="Intense Reference"/>
    <w:basedOn w:val="DefaultParagraphFont"/>
    <w:uiPriority w:val="32"/>
    <w:semiHidden/>
    <w:unhideWhenUsed/>
    <w:qFormat/>
    <w:rsid w:val="00D272C6"/>
    <w:rPr>
      <w:rFonts w:ascii="Verdana" w:hAnsi="Verdana"/>
      <w:b/>
      <w:bCs/>
      <w:caps w:val="0"/>
      <w:smallCaps/>
      <w:color w:val="2B7471" w:themeColor="accent1" w:themeShade="80"/>
      <w:spacing w:val="5"/>
    </w:rPr>
  </w:style>
  <w:style w:type="paragraph" w:styleId="TOCHeading">
    <w:name w:val="TOC Heading"/>
    <w:basedOn w:val="Heading1"/>
    <w:next w:val="Normal"/>
    <w:uiPriority w:val="39"/>
    <w:semiHidden/>
    <w:unhideWhenUsed/>
    <w:qFormat/>
    <w:rsid w:val="00D272C6"/>
    <w:pPr>
      <w:spacing w:before="240" w:after="0" w:line="276" w:lineRule="auto"/>
      <w:outlineLvl w:val="9"/>
    </w:pPr>
    <w:rPr>
      <w:sz w:val="32"/>
      <w:szCs w:val="32"/>
    </w:rPr>
  </w:style>
  <w:style w:type="paragraph" w:styleId="Bibliography">
    <w:name w:val="Bibliography"/>
    <w:basedOn w:val="Normal"/>
    <w:next w:val="Normal"/>
    <w:uiPriority w:val="37"/>
    <w:semiHidden/>
    <w:unhideWhenUsed/>
    <w:rsid w:val="00D272C6"/>
  </w:style>
  <w:style w:type="paragraph" w:styleId="BodyText">
    <w:name w:val="Body Text"/>
    <w:basedOn w:val="Normal"/>
    <w:link w:val="BodyTextChar"/>
    <w:uiPriority w:val="99"/>
    <w:semiHidden/>
    <w:unhideWhenUsed/>
    <w:rsid w:val="00D272C6"/>
    <w:pPr>
      <w:spacing w:after="120"/>
    </w:pPr>
  </w:style>
  <w:style w:type="character" w:customStyle="1" w:styleId="BodyTextChar">
    <w:name w:val="Body Text Char"/>
    <w:basedOn w:val="DefaultParagraphFont"/>
    <w:link w:val="BodyText"/>
    <w:uiPriority w:val="99"/>
    <w:semiHidden/>
    <w:rsid w:val="00D272C6"/>
    <w:rPr>
      <w:rFonts w:ascii="Verdana" w:hAnsi="Verdana"/>
    </w:rPr>
  </w:style>
  <w:style w:type="paragraph" w:styleId="BodyText2">
    <w:name w:val="Body Text 2"/>
    <w:basedOn w:val="Normal"/>
    <w:link w:val="BodyText2Char"/>
    <w:uiPriority w:val="99"/>
    <w:semiHidden/>
    <w:unhideWhenUsed/>
    <w:rsid w:val="00D272C6"/>
    <w:pPr>
      <w:spacing w:after="120" w:line="480" w:lineRule="auto"/>
    </w:pPr>
  </w:style>
  <w:style w:type="character" w:customStyle="1" w:styleId="BodyText2Char">
    <w:name w:val="Body Text 2 Char"/>
    <w:basedOn w:val="DefaultParagraphFont"/>
    <w:link w:val="BodyText2"/>
    <w:uiPriority w:val="99"/>
    <w:semiHidden/>
    <w:rsid w:val="00D272C6"/>
    <w:rPr>
      <w:rFonts w:ascii="Verdana" w:hAnsi="Verdana"/>
    </w:rPr>
  </w:style>
  <w:style w:type="paragraph" w:styleId="BodyText3">
    <w:name w:val="Body Text 3"/>
    <w:basedOn w:val="Normal"/>
    <w:link w:val="BodyText3Char"/>
    <w:uiPriority w:val="99"/>
    <w:semiHidden/>
    <w:unhideWhenUsed/>
    <w:rsid w:val="00D272C6"/>
    <w:pPr>
      <w:spacing w:after="120"/>
    </w:pPr>
    <w:rPr>
      <w:szCs w:val="16"/>
    </w:rPr>
  </w:style>
  <w:style w:type="character" w:customStyle="1" w:styleId="BodyText3Char">
    <w:name w:val="Body Text 3 Char"/>
    <w:basedOn w:val="DefaultParagraphFont"/>
    <w:link w:val="BodyText3"/>
    <w:uiPriority w:val="99"/>
    <w:semiHidden/>
    <w:rsid w:val="00D272C6"/>
    <w:rPr>
      <w:rFonts w:ascii="Verdana" w:hAnsi="Verdana"/>
      <w:szCs w:val="16"/>
    </w:rPr>
  </w:style>
  <w:style w:type="paragraph" w:styleId="BodyTextFirstIndent">
    <w:name w:val="Body Text First Indent"/>
    <w:basedOn w:val="BodyText"/>
    <w:link w:val="BodyTextFirstIndentChar"/>
    <w:uiPriority w:val="99"/>
    <w:semiHidden/>
    <w:unhideWhenUsed/>
    <w:rsid w:val="00D272C6"/>
    <w:pPr>
      <w:spacing w:after="160"/>
      <w:ind w:firstLine="360"/>
    </w:pPr>
  </w:style>
  <w:style w:type="character" w:customStyle="1" w:styleId="BodyTextFirstIndentChar">
    <w:name w:val="Body Text First Indent Char"/>
    <w:basedOn w:val="BodyTextChar"/>
    <w:link w:val="BodyTextFirstIndent"/>
    <w:uiPriority w:val="99"/>
    <w:semiHidden/>
    <w:rsid w:val="00D272C6"/>
    <w:rPr>
      <w:rFonts w:ascii="Verdana" w:hAnsi="Verdana"/>
    </w:rPr>
  </w:style>
  <w:style w:type="paragraph" w:styleId="BodyTextIndent">
    <w:name w:val="Body Text Indent"/>
    <w:basedOn w:val="Normal"/>
    <w:link w:val="BodyTextIndentChar"/>
    <w:uiPriority w:val="99"/>
    <w:semiHidden/>
    <w:unhideWhenUsed/>
    <w:rsid w:val="00D272C6"/>
    <w:pPr>
      <w:spacing w:after="120"/>
      <w:ind w:left="360"/>
    </w:pPr>
  </w:style>
  <w:style w:type="character" w:customStyle="1" w:styleId="BodyTextIndentChar">
    <w:name w:val="Body Text Indent Char"/>
    <w:basedOn w:val="DefaultParagraphFont"/>
    <w:link w:val="BodyTextIndent"/>
    <w:uiPriority w:val="99"/>
    <w:semiHidden/>
    <w:rsid w:val="00D272C6"/>
    <w:rPr>
      <w:rFonts w:ascii="Verdana" w:hAnsi="Verdana"/>
    </w:rPr>
  </w:style>
  <w:style w:type="paragraph" w:styleId="BodyTextFirstIndent2">
    <w:name w:val="Body Text First Indent 2"/>
    <w:basedOn w:val="BodyTextIndent"/>
    <w:link w:val="BodyTextFirstIndent2Char"/>
    <w:uiPriority w:val="99"/>
    <w:semiHidden/>
    <w:unhideWhenUsed/>
    <w:rsid w:val="00D272C6"/>
    <w:pPr>
      <w:spacing w:after="160"/>
      <w:ind w:firstLine="360"/>
    </w:pPr>
  </w:style>
  <w:style w:type="character" w:customStyle="1" w:styleId="BodyTextFirstIndent2Char">
    <w:name w:val="Body Text First Indent 2 Char"/>
    <w:basedOn w:val="BodyTextIndentChar"/>
    <w:link w:val="BodyTextFirstIndent2"/>
    <w:uiPriority w:val="99"/>
    <w:semiHidden/>
    <w:rsid w:val="00D272C6"/>
    <w:rPr>
      <w:rFonts w:ascii="Verdana" w:hAnsi="Verdana"/>
    </w:rPr>
  </w:style>
  <w:style w:type="paragraph" w:styleId="BodyTextIndent2">
    <w:name w:val="Body Text Indent 2"/>
    <w:basedOn w:val="Normal"/>
    <w:link w:val="BodyTextIndent2Char"/>
    <w:uiPriority w:val="99"/>
    <w:semiHidden/>
    <w:unhideWhenUsed/>
    <w:rsid w:val="00D272C6"/>
    <w:pPr>
      <w:spacing w:after="120" w:line="480" w:lineRule="auto"/>
      <w:ind w:left="360"/>
    </w:pPr>
  </w:style>
  <w:style w:type="character" w:customStyle="1" w:styleId="BodyTextIndent2Char">
    <w:name w:val="Body Text Indent 2 Char"/>
    <w:basedOn w:val="DefaultParagraphFont"/>
    <w:link w:val="BodyTextIndent2"/>
    <w:uiPriority w:val="99"/>
    <w:semiHidden/>
    <w:rsid w:val="00D272C6"/>
    <w:rPr>
      <w:rFonts w:ascii="Verdana" w:hAnsi="Verdana"/>
    </w:rPr>
  </w:style>
  <w:style w:type="paragraph" w:styleId="BodyTextIndent3">
    <w:name w:val="Body Text Indent 3"/>
    <w:basedOn w:val="Normal"/>
    <w:link w:val="BodyTextIndent3Char"/>
    <w:uiPriority w:val="99"/>
    <w:semiHidden/>
    <w:unhideWhenUsed/>
    <w:rsid w:val="00D272C6"/>
    <w:pPr>
      <w:spacing w:after="120"/>
      <w:ind w:left="360"/>
    </w:pPr>
    <w:rPr>
      <w:szCs w:val="16"/>
    </w:rPr>
  </w:style>
  <w:style w:type="character" w:customStyle="1" w:styleId="BodyTextIndent3Char">
    <w:name w:val="Body Text Indent 3 Char"/>
    <w:basedOn w:val="DefaultParagraphFont"/>
    <w:link w:val="BodyTextIndent3"/>
    <w:uiPriority w:val="99"/>
    <w:semiHidden/>
    <w:rsid w:val="00D272C6"/>
    <w:rPr>
      <w:rFonts w:ascii="Verdana" w:hAnsi="Verdana"/>
      <w:szCs w:val="16"/>
    </w:rPr>
  </w:style>
  <w:style w:type="character" w:styleId="BookTitle">
    <w:name w:val="Book Title"/>
    <w:basedOn w:val="DefaultParagraphFont"/>
    <w:uiPriority w:val="33"/>
    <w:semiHidden/>
    <w:unhideWhenUsed/>
    <w:qFormat/>
    <w:rsid w:val="00D272C6"/>
    <w:rPr>
      <w:rFonts w:ascii="Verdana" w:hAnsi="Verdana"/>
      <w:b/>
      <w:bCs/>
      <w:i/>
      <w:iCs/>
      <w:spacing w:val="5"/>
    </w:rPr>
  </w:style>
  <w:style w:type="paragraph" w:styleId="Caption">
    <w:name w:val="caption"/>
    <w:basedOn w:val="Normal"/>
    <w:next w:val="Normal"/>
    <w:uiPriority w:val="35"/>
    <w:semiHidden/>
    <w:unhideWhenUsed/>
    <w:qFormat/>
    <w:rsid w:val="00D272C6"/>
    <w:pPr>
      <w:spacing w:after="200" w:line="240" w:lineRule="auto"/>
    </w:pPr>
    <w:rPr>
      <w:i/>
      <w:iCs/>
      <w:color w:val="323232" w:themeColor="text2"/>
      <w:szCs w:val="18"/>
    </w:rPr>
  </w:style>
  <w:style w:type="paragraph" w:styleId="Closing">
    <w:name w:val="Closing"/>
    <w:basedOn w:val="Normal"/>
    <w:link w:val="ClosingChar"/>
    <w:uiPriority w:val="99"/>
    <w:semiHidden/>
    <w:unhideWhenUsed/>
    <w:rsid w:val="00D272C6"/>
    <w:pPr>
      <w:spacing w:after="0" w:line="240" w:lineRule="auto"/>
      <w:ind w:left="4320"/>
    </w:pPr>
  </w:style>
  <w:style w:type="character" w:customStyle="1" w:styleId="ClosingChar">
    <w:name w:val="Closing Char"/>
    <w:basedOn w:val="DefaultParagraphFont"/>
    <w:link w:val="Closing"/>
    <w:uiPriority w:val="99"/>
    <w:semiHidden/>
    <w:rsid w:val="00D272C6"/>
    <w:rPr>
      <w:rFonts w:ascii="Verdana" w:hAnsi="Verdana"/>
    </w:rPr>
  </w:style>
  <w:style w:type="table" w:styleId="ColorfulGrid">
    <w:name w:val="Colorful Grid"/>
    <w:basedOn w:val="TableNormal"/>
    <w:uiPriority w:val="73"/>
    <w:semiHidden/>
    <w:unhideWhenUsed/>
    <w:rsid w:val="00D272C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D272C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F4F4" w:themeFill="accent1" w:themeFillTint="33"/>
    </w:tcPr>
    <w:tblStylePr w:type="firstRow">
      <w:rPr>
        <w:b/>
        <w:bCs/>
      </w:rPr>
      <w:tblPr/>
      <w:tcPr>
        <w:shd w:val="clear" w:color="auto" w:fill="C7EAE8" w:themeFill="accent1" w:themeFillTint="66"/>
      </w:tcPr>
    </w:tblStylePr>
    <w:tblStylePr w:type="lastRow">
      <w:rPr>
        <w:b/>
        <w:bCs/>
        <w:color w:val="000000" w:themeColor="text1"/>
      </w:rPr>
      <w:tblPr/>
      <w:tcPr>
        <w:shd w:val="clear" w:color="auto" w:fill="C7EAE8" w:themeFill="accent1" w:themeFillTint="66"/>
      </w:tcPr>
    </w:tblStylePr>
    <w:tblStylePr w:type="firstCol">
      <w:rPr>
        <w:color w:val="FFFFFF" w:themeColor="background1"/>
      </w:rPr>
      <w:tblPr/>
      <w:tcPr>
        <w:shd w:val="clear" w:color="auto" w:fill="41ADA9" w:themeFill="accent1" w:themeFillShade="BF"/>
      </w:tcPr>
    </w:tblStylePr>
    <w:tblStylePr w:type="lastCol">
      <w:rPr>
        <w:color w:val="FFFFFF" w:themeColor="background1"/>
      </w:rPr>
      <w:tblPr/>
      <w:tcPr>
        <w:shd w:val="clear" w:color="auto" w:fill="41ADA9" w:themeFill="accent1" w:themeFillShade="BF"/>
      </w:tc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ColorfulGrid-Accent2">
    <w:name w:val="Colorful Grid Accent 2"/>
    <w:basedOn w:val="TableNormal"/>
    <w:uiPriority w:val="73"/>
    <w:semiHidden/>
    <w:unhideWhenUsed/>
    <w:rsid w:val="00D272C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F3DF" w:themeFill="accent2" w:themeFillTint="33"/>
    </w:tcPr>
    <w:tblStylePr w:type="firstRow">
      <w:rPr>
        <w:b/>
        <w:bCs/>
      </w:rPr>
      <w:tblPr/>
      <w:tcPr>
        <w:shd w:val="clear" w:color="auto" w:fill="F7E8C1" w:themeFill="accent2" w:themeFillTint="66"/>
      </w:tcPr>
    </w:tblStylePr>
    <w:tblStylePr w:type="lastRow">
      <w:rPr>
        <w:b/>
        <w:bCs/>
        <w:color w:val="000000" w:themeColor="text1"/>
      </w:rPr>
      <w:tblPr/>
      <w:tcPr>
        <w:shd w:val="clear" w:color="auto" w:fill="F7E8C1" w:themeFill="accent2" w:themeFillTint="66"/>
      </w:tcPr>
    </w:tblStylePr>
    <w:tblStylePr w:type="firstCol">
      <w:rPr>
        <w:color w:val="FFFFFF" w:themeColor="background1"/>
      </w:rPr>
      <w:tblPr/>
      <w:tcPr>
        <w:shd w:val="clear" w:color="auto" w:fill="E2A91A" w:themeFill="accent2" w:themeFillShade="BF"/>
      </w:tcPr>
    </w:tblStylePr>
    <w:tblStylePr w:type="lastCol">
      <w:rPr>
        <w:color w:val="FFFFFF" w:themeColor="background1"/>
      </w:rPr>
      <w:tblPr/>
      <w:tcPr>
        <w:shd w:val="clear" w:color="auto" w:fill="E2A91A" w:themeFill="accent2" w:themeFillShade="BF"/>
      </w:tc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ColorfulGrid-Accent3">
    <w:name w:val="Colorful Grid Accent 3"/>
    <w:basedOn w:val="TableNormal"/>
    <w:uiPriority w:val="73"/>
    <w:semiHidden/>
    <w:unhideWhenUsed/>
    <w:rsid w:val="00D272C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F4E0" w:themeFill="accent3" w:themeFillTint="33"/>
    </w:tcPr>
    <w:tblStylePr w:type="firstRow">
      <w:rPr>
        <w:b/>
        <w:bCs/>
      </w:rPr>
      <w:tblPr/>
      <w:tcPr>
        <w:shd w:val="clear" w:color="auto" w:fill="D0E9C2" w:themeFill="accent3" w:themeFillTint="66"/>
      </w:tcPr>
    </w:tblStylePr>
    <w:tblStylePr w:type="lastRow">
      <w:rPr>
        <w:b/>
        <w:bCs/>
        <w:color w:val="000000" w:themeColor="text1"/>
      </w:rPr>
      <w:tblPr/>
      <w:tcPr>
        <w:shd w:val="clear" w:color="auto" w:fill="D0E9C2" w:themeFill="accent3" w:themeFillTint="66"/>
      </w:tcPr>
    </w:tblStylePr>
    <w:tblStylePr w:type="firstCol">
      <w:rPr>
        <w:color w:val="FFFFFF" w:themeColor="background1"/>
      </w:rPr>
      <w:tblPr/>
      <w:tcPr>
        <w:shd w:val="clear" w:color="auto" w:fill="62A63C" w:themeFill="accent3" w:themeFillShade="BF"/>
      </w:tcPr>
    </w:tblStylePr>
    <w:tblStylePr w:type="lastCol">
      <w:rPr>
        <w:color w:val="FFFFFF" w:themeColor="background1"/>
      </w:rPr>
      <w:tblPr/>
      <w:tcPr>
        <w:shd w:val="clear" w:color="auto" w:fill="62A63C" w:themeFill="accent3" w:themeFillShade="BF"/>
      </w:tc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ColorfulGrid-Accent4">
    <w:name w:val="Colorful Grid Accent 4"/>
    <w:basedOn w:val="TableNormal"/>
    <w:uiPriority w:val="73"/>
    <w:semiHidden/>
    <w:unhideWhenUsed/>
    <w:rsid w:val="00D272C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8DB" w:themeFill="accent4" w:themeFillTint="33"/>
    </w:tcPr>
    <w:tblStylePr w:type="firstRow">
      <w:rPr>
        <w:b/>
        <w:bCs/>
      </w:rPr>
      <w:tblPr/>
      <w:tcPr>
        <w:shd w:val="clear" w:color="auto" w:fill="F9D3B7" w:themeFill="accent4" w:themeFillTint="66"/>
      </w:tcPr>
    </w:tblStylePr>
    <w:tblStylePr w:type="lastRow">
      <w:rPr>
        <w:b/>
        <w:bCs/>
        <w:color w:val="000000" w:themeColor="text1"/>
      </w:rPr>
      <w:tblPr/>
      <w:tcPr>
        <w:shd w:val="clear" w:color="auto" w:fill="F9D3B7" w:themeFill="accent4" w:themeFillTint="66"/>
      </w:tcPr>
    </w:tblStylePr>
    <w:tblStylePr w:type="firstCol">
      <w:rPr>
        <w:color w:val="FFFFFF" w:themeColor="background1"/>
      </w:rPr>
      <w:tblPr/>
      <w:tcPr>
        <w:shd w:val="clear" w:color="auto" w:fill="DA6712" w:themeFill="accent4" w:themeFillShade="BF"/>
      </w:tcPr>
    </w:tblStylePr>
    <w:tblStylePr w:type="lastCol">
      <w:rPr>
        <w:color w:val="FFFFFF" w:themeColor="background1"/>
      </w:rPr>
      <w:tblPr/>
      <w:tcPr>
        <w:shd w:val="clear" w:color="auto" w:fill="DA6712" w:themeFill="accent4" w:themeFillShade="BF"/>
      </w:tc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ColorfulGrid-Accent5">
    <w:name w:val="Colorful Grid Accent 5"/>
    <w:basedOn w:val="TableNormal"/>
    <w:uiPriority w:val="73"/>
    <w:semiHidden/>
    <w:unhideWhenUsed/>
    <w:rsid w:val="00D272C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E4EF" w:themeFill="accent5" w:themeFillTint="33"/>
    </w:tcPr>
    <w:tblStylePr w:type="firstRow">
      <w:rPr>
        <w:b/>
        <w:bCs/>
      </w:rPr>
      <w:tblPr/>
      <w:tcPr>
        <w:shd w:val="clear" w:color="auto" w:fill="D2CAE0" w:themeFill="accent5" w:themeFillTint="66"/>
      </w:tcPr>
    </w:tblStylePr>
    <w:tblStylePr w:type="lastRow">
      <w:rPr>
        <w:b/>
        <w:bCs/>
        <w:color w:val="000000" w:themeColor="text1"/>
      </w:rPr>
      <w:tblPr/>
      <w:tcPr>
        <w:shd w:val="clear" w:color="auto" w:fill="D2CAE0" w:themeFill="accent5" w:themeFillTint="66"/>
      </w:tcPr>
    </w:tblStylePr>
    <w:tblStylePr w:type="firstCol">
      <w:rPr>
        <w:color w:val="FFFFFF" w:themeColor="background1"/>
      </w:rPr>
      <w:tblPr/>
      <w:tcPr>
        <w:shd w:val="clear" w:color="auto" w:fill="68538F" w:themeFill="accent5" w:themeFillShade="BF"/>
      </w:tcPr>
    </w:tblStylePr>
    <w:tblStylePr w:type="lastCol">
      <w:rPr>
        <w:color w:val="FFFFFF" w:themeColor="background1"/>
      </w:rPr>
      <w:tblPr/>
      <w:tcPr>
        <w:shd w:val="clear" w:color="auto" w:fill="68538F" w:themeFill="accent5" w:themeFillShade="BF"/>
      </w:tc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ColorfulGrid-Accent6">
    <w:name w:val="Colorful Grid Accent 6"/>
    <w:basedOn w:val="TableNormal"/>
    <w:uiPriority w:val="73"/>
    <w:semiHidden/>
    <w:unhideWhenUsed/>
    <w:rsid w:val="00D272C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4E7" w:themeFill="accent6" w:themeFillTint="33"/>
    </w:tcPr>
    <w:tblStylePr w:type="firstRow">
      <w:rPr>
        <w:b/>
        <w:bCs/>
      </w:rPr>
      <w:tblPr/>
      <w:tcPr>
        <w:shd w:val="clear" w:color="auto" w:fill="F5CAD1" w:themeFill="accent6" w:themeFillTint="66"/>
      </w:tcPr>
    </w:tblStylePr>
    <w:tblStylePr w:type="lastRow">
      <w:rPr>
        <w:b/>
        <w:bCs/>
        <w:color w:val="000000" w:themeColor="text1"/>
      </w:rPr>
      <w:tblPr/>
      <w:tcPr>
        <w:shd w:val="clear" w:color="auto" w:fill="F5CAD1" w:themeFill="accent6" w:themeFillTint="66"/>
      </w:tcPr>
    </w:tblStylePr>
    <w:tblStylePr w:type="firstCol">
      <w:rPr>
        <w:color w:val="FFFFFF" w:themeColor="background1"/>
      </w:rPr>
      <w:tblPr/>
      <w:tcPr>
        <w:shd w:val="clear" w:color="auto" w:fill="DA2F4A" w:themeFill="accent6" w:themeFillShade="BF"/>
      </w:tcPr>
    </w:tblStylePr>
    <w:tblStylePr w:type="lastCol">
      <w:rPr>
        <w:color w:val="FFFFFF" w:themeColor="background1"/>
      </w:rPr>
      <w:tblPr/>
      <w:tcPr>
        <w:shd w:val="clear" w:color="auto" w:fill="DA2F4A" w:themeFill="accent6" w:themeFillShade="BF"/>
      </w:tc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ColorfulList">
    <w:name w:val="Colorful List"/>
    <w:basedOn w:val="TableNormal"/>
    <w:uiPriority w:val="72"/>
    <w:semiHidden/>
    <w:unhideWhenUsed/>
    <w:rsid w:val="00D272C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D272C6"/>
    <w:pPr>
      <w:spacing w:after="0" w:line="240" w:lineRule="auto"/>
    </w:pPr>
    <w:rPr>
      <w:color w:val="000000" w:themeColor="text1"/>
    </w:rPr>
    <w:tblPr>
      <w:tblStyleRowBandSize w:val="1"/>
      <w:tblStyleColBandSize w:val="1"/>
    </w:tblPr>
    <w:tcPr>
      <w:shd w:val="clear" w:color="auto" w:fill="F1F9F9" w:themeFill="accen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F2F1" w:themeFill="accent1" w:themeFillTint="3F"/>
      </w:tcPr>
    </w:tblStylePr>
    <w:tblStylePr w:type="band1Horz">
      <w:tblPr/>
      <w:tcPr>
        <w:shd w:val="clear" w:color="auto" w:fill="E3F4F4" w:themeFill="accent1" w:themeFillTint="33"/>
      </w:tcPr>
    </w:tblStylePr>
  </w:style>
  <w:style w:type="table" w:styleId="ColorfulList-Accent2">
    <w:name w:val="Colorful List Accent 2"/>
    <w:basedOn w:val="TableNormal"/>
    <w:uiPriority w:val="72"/>
    <w:semiHidden/>
    <w:unhideWhenUsed/>
    <w:rsid w:val="00D272C6"/>
    <w:pPr>
      <w:spacing w:after="0" w:line="240" w:lineRule="auto"/>
    </w:pPr>
    <w:rPr>
      <w:color w:val="000000" w:themeColor="text1"/>
    </w:rPr>
    <w:tblPr>
      <w:tblStyleRowBandSize w:val="1"/>
      <w:tblStyleColBandSize w:val="1"/>
    </w:tblPr>
    <w:tcPr>
      <w:shd w:val="clear" w:color="auto" w:fill="FDF9EF" w:themeFill="accent2"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1D8" w:themeFill="accent2" w:themeFillTint="3F"/>
      </w:tcPr>
    </w:tblStylePr>
    <w:tblStylePr w:type="band1Horz">
      <w:tblPr/>
      <w:tcPr>
        <w:shd w:val="clear" w:color="auto" w:fill="FBF3DF" w:themeFill="accent2" w:themeFillTint="33"/>
      </w:tcPr>
    </w:tblStylePr>
  </w:style>
  <w:style w:type="table" w:styleId="ColorfulList-Accent3">
    <w:name w:val="Colorful List Accent 3"/>
    <w:basedOn w:val="TableNormal"/>
    <w:uiPriority w:val="72"/>
    <w:semiHidden/>
    <w:unhideWhenUsed/>
    <w:rsid w:val="00D272C6"/>
    <w:pPr>
      <w:spacing w:after="0" w:line="240" w:lineRule="auto"/>
    </w:pPr>
    <w:rPr>
      <w:color w:val="000000" w:themeColor="text1"/>
    </w:rPr>
    <w:tblPr>
      <w:tblStyleRowBandSize w:val="1"/>
      <w:tblStyleColBandSize w:val="1"/>
    </w:tblPr>
    <w:tcPr>
      <w:shd w:val="clear" w:color="auto" w:fill="F3F9F0" w:themeFill="accent3" w:themeFillTint="19"/>
    </w:tcPr>
    <w:tblStylePr w:type="firstRow">
      <w:rPr>
        <w:b/>
        <w:bCs/>
        <w:color w:val="FFFFFF" w:themeColor="background1"/>
      </w:rPr>
      <w:tblPr/>
      <w:tcPr>
        <w:tcBorders>
          <w:bottom w:val="single" w:sz="12" w:space="0" w:color="FFFFFF" w:themeColor="background1"/>
        </w:tcBorders>
        <w:shd w:val="clear" w:color="auto" w:fill="E96E13" w:themeFill="accent4" w:themeFillShade="CC"/>
      </w:tcPr>
    </w:tblStylePr>
    <w:tblStylePr w:type="lastRow">
      <w:rPr>
        <w:b/>
        <w:bCs/>
        <w:color w:val="E96E1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1D9" w:themeFill="accent3" w:themeFillTint="3F"/>
      </w:tcPr>
    </w:tblStylePr>
    <w:tblStylePr w:type="band1Horz">
      <w:tblPr/>
      <w:tcPr>
        <w:shd w:val="clear" w:color="auto" w:fill="E7F4E0" w:themeFill="accent3" w:themeFillTint="33"/>
      </w:tcPr>
    </w:tblStylePr>
  </w:style>
  <w:style w:type="table" w:styleId="ColorfulList-Accent4">
    <w:name w:val="Colorful List Accent 4"/>
    <w:basedOn w:val="TableNormal"/>
    <w:uiPriority w:val="72"/>
    <w:semiHidden/>
    <w:unhideWhenUsed/>
    <w:rsid w:val="00D272C6"/>
    <w:pPr>
      <w:spacing w:after="0" w:line="240" w:lineRule="auto"/>
    </w:pPr>
    <w:rPr>
      <w:color w:val="000000" w:themeColor="text1"/>
    </w:rPr>
    <w:tblPr>
      <w:tblStyleRowBandSize w:val="1"/>
      <w:tblStyleColBandSize w:val="1"/>
    </w:tblPr>
    <w:tcPr>
      <w:shd w:val="clear" w:color="auto" w:fill="FDF4ED" w:themeFill="accent4" w:themeFillTint="19"/>
    </w:tcPr>
    <w:tblStylePr w:type="firstRow">
      <w:rPr>
        <w:b/>
        <w:bCs/>
        <w:color w:val="FFFFFF" w:themeColor="background1"/>
      </w:rPr>
      <w:tblPr/>
      <w:tcPr>
        <w:tcBorders>
          <w:bottom w:val="single" w:sz="12" w:space="0" w:color="FFFFFF" w:themeColor="background1"/>
        </w:tcBorders>
        <w:shd w:val="clear" w:color="auto" w:fill="69B140" w:themeFill="accent3" w:themeFillShade="CC"/>
      </w:tcPr>
    </w:tblStylePr>
    <w:tblStylePr w:type="lastRow">
      <w:rPr>
        <w:b/>
        <w:bCs/>
        <w:color w:val="69B1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3D2" w:themeFill="accent4" w:themeFillTint="3F"/>
      </w:tcPr>
    </w:tblStylePr>
    <w:tblStylePr w:type="band1Horz">
      <w:tblPr/>
      <w:tcPr>
        <w:shd w:val="clear" w:color="auto" w:fill="FCE8DB" w:themeFill="accent4" w:themeFillTint="33"/>
      </w:tcPr>
    </w:tblStylePr>
  </w:style>
  <w:style w:type="table" w:styleId="ColorfulList-Accent5">
    <w:name w:val="Colorful List Accent 5"/>
    <w:basedOn w:val="TableNormal"/>
    <w:uiPriority w:val="72"/>
    <w:semiHidden/>
    <w:unhideWhenUsed/>
    <w:rsid w:val="00D272C6"/>
    <w:pPr>
      <w:spacing w:after="0" w:line="240" w:lineRule="auto"/>
    </w:pPr>
    <w:rPr>
      <w:color w:val="000000" w:themeColor="text1"/>
    </w:rPr>
    <w:tblPr>
      <w:tblStyleRowBandSize w:val="1"/>
      <w:tblStyleColBandSize w:val="1"/>
    </w:tblPr>
    <w:tcPr>
      <w:shd w:val="clear" w:color="auto" w:fill="F4F2F7" w:themeFill="accent5" w:themeFillTint="19"/>
    </w:tcPr>
    <w:tblStylePr w:type="firstRow">
      <w:rPr>
        <w:b/>
        <w:bCs/>
        <w:color w:val="FFFFFF" w:themeColor="background1"/>
      </w:rPr>
      <w:tblPr/>
      <w:tcPr>
        <w:tcBorders>
          <w:bottom w:val="single" w:sz="12" w:space="0" w:color="FFFFFF" w:themeColor="background1"/>
        </w:tcBorders>
        <w:shd w:val="clear" w:color="auto" w:fill="DD3F58" w:themeFill="accent6" w:themeFillShade="CC"/>
      </w:tcPr>
    </w:tblStylePr>
    <w:tblStylePr w:type="lastRow">
      <w:rPr>
        <w:b/>
        <w:bCs/>
        <w:color w:val="DD3F5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DEEC" w:themeFill="accent5" w:themeFillTint="3F"/>
      </w:tcPr>
    </w:tblStylePr>
    <w:tblStylePr w:type="band1Horz">
      <w:tblPr/>
      <w:tcPr>
        <w:shd w:val="clear" w:color="auto" w:fill="E8E4EF" w:themeFill="accent5" w:themeFillTint="33"/>
      </w:tcPr>
    </w:tblStylePr>
  </w:style>
  <w:style w:type="table" w:styleId="ColorfulList-Accent6">
    <w:name w:val="Colorful List Accent 6"/>
    <w:basedOn w:val="TableNormal"/>
    <w:uiPriority w:val="72"/>
    <w:semiHidden/>
    <w:unhideWhenUsed/>
    <w:rsid w:val="00D272C6"/>
    <w:pPr>
      <w:spacing w:after="0" w:line="240" w:lineRule="auto"/>
    </w:pPr>
    <w:rPr>
      <w:color w:val="000000" w:themeColor="text1"/>
    </w:rPr>
    <w:tblPr>
      <w:tblStyleRowBandSize w:val="1"/>
      <w:tblStyleColBandSize w:val="1"/>
    </w:tblPr>
    <w:tcPr>
      <w:shd w:val="clear" w:color="auto" w:fill="FCF1F3" w:themeFill="accent6" w:themeFillTint="19"/>
    </w:tcPr>
    <w:tblStylePr w:type="firstRow">
      <w:rPr>
        <w:b/>
        <w:bCs/>
        <w:color w:val="FFFFFF" w:themeColor="background1"/>
      </w:rPr>
      <w:tblPr/>
      <w:tcPr>
        <w:tcBorders>
          <w:bottom w:val="single" w:sz="12" w:space="0" w:color="FFFFFF" w:themeColor="background1"/>
        </w:tcBorders>
        <w:shd w:val="clear" w:color="auto" w:fill="705999" w:themeFill="accent5" w:themeFillShade="CC"/>
      </w:tcPr>
    </w:tblStylePr>
    <w:tblStylePr w:type="lastRow">
      <w:rPr>
        <w:b/>
        <w:bCs/>
        <w:color w:val="70599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EE2" w:themeFill="accent6" w:themeFillTint="3F"/>
      </w:tcPr>
    </w:tblStylePr>
    <w:tblStylePr w:type="band1Horz">
      <w:tblPr/>
      <w:tcPr>
        <w:shd w:val="clear" w:color="auto" w:fill="FAE4E7" w:themeFill="accent6" w:themeFillTint="33"/>
      </w:tcPr>
    </w:tblStylePr>
  </w:style>
  <w:style w:type="table" w:styleId="ColorfulShading">
    <w:name w:val="Colorful Shading"/>
    <w:basedOn w:val="TableNormal"/>
    <w:uiPriority w:val="71"/>
    <w:semiHidden/>
    <w:unhideWhenUsed/>
    <w:rsid w:val="00D272C6"/>
    <w:pPr>
      <w:spacing w:after="0" w:line="240" w:lineRule="auto"/>
    </w:pPr>
    <w:rPr>
      <w:color w:val="000000" w:themeColor="text1"/>
    </w:rPr>
    <w:tblPr>
      <w:tblStyleRowBandSize w:val="1"/>
      <w:tblStyleColBandSize w:val="1"/>
      <w:tblBorders>
        <w:top w:val="single" w:sz="24" w:space="0" w:color="EDC76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D272C6"/>
    <w:pPr>
      <w:spacing w:after="0" w:line="240" w:lineRule="auto"/>
    </w:pPr>
    <w:rPr>
      <w:color w:val="000000" w:themeColor="text1"/>
    </w:rPr>
    <w:tblPr>
      <w:tblStyleRowBandSize w:val="1"/>
      <w:tblStyleColBandSize w:val="1"/>
      <w:tblBorders>
        <w:top w:val="single" w:sz="24" w:space="0" w:color="EDC765" w:themeColor="accent2"/>
        <w:left w:val="single" w:sz="4" w:space="0" w:color="74CBC8" w:themeColor="accent1"/>
        <w:bottom w:val="single" w:sz="4" w:space="0" w:color="74CBC8" w:themeColor="accent1"/>
        <w:right w:val="single" w:sz="4" w:space="0" w:color="74CBC8" w:themeColor="accent1"/>
        <w:insideH w:val="single" w:sz="4" w:space="0" w:color="FFFFFF" w:themeColor="background1"/>
        <w:insideV w:val="single" w:sz="4" w:space="0" w:color="FFFFFF" w:themeColor="background1"/>
      </w:tblBorders>
    </w:tblPr>
    <w:tcPr>
      <w:shd w:val="clear" w:color="auto" w:fill="F1F9F9" w:themeFill="accen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8B88" w:themeFill="accent1" w:themeFillShade="99"/>
      </w:tcPr>
    </w:tblStylePr>
    <w:tblStylePr w:type="firstCol">
      <w:rPr>
        <w:color w:val="FFFFFF" w:themeColor="background1"/>
      </w:rPr>
      <w:tblPr/>
      <w:tcPr>
        <w:tcBorders>
          <w:top w:val="nil"/>
          <w:left w:val="nil"/>
          <w:bottom w:val="nil"/>
          <w:right w:val="nil"/>
          <w:insideH w:val="single" w:sz="4" w:space="0" w:color="348B88" w:themeColor="accent1" w:themeShade="99"/>
          <w:insideV w:val="nil"/>
        </w:tcBorders>
        <w:shd w:val="clear" w:color="auto" w:fill="348B8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48B88" w:themeFill="accent1" w:themeFillShade="99"/>
      </w:tcPr>
    </w:tblStylePr>
    <w:tblStylePr w:type="band1Vert">
      <w:tblPr/>
      <w:tcPr>
        <w:shd w:val="clear" w:color="auto" w:fill="C7EAE8" w:themeFill="accent1" w:themeFillTint="66"/>
      </w:tcPr>
    </w:tblStylePr>
    <w:tblStylePr w:type="band1Horz">
      <w:tblPr/>
      <w:tcPr>
        <w:shd w:val="clear" w:color="auto" w:fill="B9E5E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D272C6"/>
    <w:pPr>
      <w:spacing w:after="0" w:line="240" w:lineRule="auto"/>
    </w:pPr>
    <w:rPr>
      <w:color w:val="000000" w:themeColor="text1"/>
    </w:rPr>
    <w:tblPr>
      <w:tblStyleRowBandSize w:val="1"/>
      <w:tblStyleColBandSize w:val="1"/>
      <w:tblBorders>
        <w:top w:val="single" w:sz="24" w:space="0" w:color="EDC765" w:themeColor="accent2"/>
        <w:left w:val="single" w:sz="4" w:space="0" w:color="EDC765" w:themeColor="accent2"/>
        <w:bottom w:val="single" w:sz="4" w:space="0" w:color="EDC765" w:themeColor="accent2"/>
        <w:right w:val="single" w:sz="4" w:space="0" w:color="EDC765" w:themeColor="accent2"/>
        <w:insideH w:val="single" w:sz="4" w:space="0" w:color="FFFFFF" w:themeColor="background1"/>
        <w:insideV w:val="single" w:sz="4" w:space="0" w:color="FFFFFF" w:themeColor="background1"/>
      </w:tblBorders>
    </w:tblPr>
    <w:tcPr>
      <w:shd w:val="clear" w:color="auto" w:fill="FDF9EF" w:themeFill="accent2"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8815" w:themeFill="accent2" w:themeFillShade="99"/>
      </w:tcPr>
    </w:tblStylePr>
    <w:tblStylePr w:type="firstCol">
      <w:rPr>
        <w:color w:val="FFFFFF" w:themeColor="background1"/>
      </w:rPr>
      <w:tblPr/>
      <w:tcPr>
        <w:tcBorders>
          <w:top w:val="nil"/>
          <w:left w:val="nil"/>
          <w:bottom w:val="nil"/>
          <w:right w:val="nil"/>
          <w:insideH w:val="single" w:sz="4" w:space="0" w:color="B58815" w:themeColor="accent2" w:themeShade="99"/>
          <w:insideV w:val="nil"/>
        </w:tcBorders>
        <w:shd w:val="clear" w:color="auto" w:fill="B5881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58815" w:themeFill="accent2" w:themeFillShade="99"/>
      </w:tcPr>
    </w:tblStylePr>
    <w:tblStylePr w:type="band1Vert">
      <w:tblPr/>
      <w:tcPr>
        <w:shd w:val="clear" w:color="auto" w:fill="F7E8C1" w:themeFill="accent2" w:themeFillTint="66"/>
      </w:tcPr>
    </w:tblStylePr>
    <w:tblStylePr w:type="band1Horz">
      <w:tblPr/>
      <w:tcPr>
        <w:shd w:val="clear" w:color="auto" w:fill="F6E2B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D272C6"/>
    <w:pPr>
      <w:spacing w:after="0" w:line="240" w:lineRule="auto"/>
    </w:pPr>
    <w:rPr>
      <w:color w:val="000000" w:themeColor="text1"/>
    </w:rPr>
    <w:tblPr>
      <w:tblStyleRowBandSize w:val="1"/>
      <w:tblStyleColBandSize w:val="1"/>
      <w:tblBorders>
        <w:top w:val="single" w:sz="24" w:space="0" w:color="F0924C" w:themeColor="accent4"/>
        <w:left w:val="single" w:sz="4" w:space="0" w:color="8AC867" w:themeColor="accent3"/>
        <w:bottom w:val="single" w:sz="4" w:space="0" w:color="8AC867" w:themeColor="accent3"/>
        <w:right w:val="single" w:sz="4" w:space="0" w:color="8AC867" w:themeColor="accent3"/>
        <w:insideH w:val="single" w:sz="4" w:space="0" w:color="FFFFFF" w:themeColor="background1"/>
        <w:insideV w:val="single" w:sz="4" w:space="0" w:color="FFFFFF" w:themeColor="background1"/>
      </w:tblBorders>
    </w:tblPr>
    <w:tcPr>
      <w:shd w:val="clear" w:color="auto" w:fill="F3F9F0" w:themeFill="accent3" w:themeFillTint="19"/>
    </w:tcPr>
    <w:tblStylePr w:type="firstRow">
      <w:rPr>
        <w:b/>
        <w:bCs/>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8530" w:themeFill="accent3" w:themeFillShade="99"/>
      </w:tcPr>
    </w:tblStylePr>
    <w:tblStylePr w:type="firstCol">
      <w:rPr>
        <w:color w:val="FFFFFF" w:themeColor="background1"/>
      </w:rPr>
      <w:tblPr/>
      <w:tcPr>
        <w:tcBorders>
          <w:top w:val="nil"/>
          <w:left w:val="nil"/>
          <w:bottom w:val="nil"/>
          <w:right w:val="nil"/>
          <w:insideH w:val="single" w:sz="4" w:space="0" w:color="4F8530" w:themeColor="accent3" w:themeShade="99"/>
          <w:insideV w:val="nil"/>
        </w:tcBorders>
        <w:shd w:val="clear" w:color="auto" w:fill="4F8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8530" w:themeFill="accent3" w:themeFillShade="99"/>
      </w:tcPr>
    </w:tblStylePr>
    <w:tblStylePr w:type="band1Vert">
      <w:tblPr/>
      <w:tcPr>
        <w:shd w:val="clear" w:color="auto" w:fill="D0E9C2" w:themeFill="accent3" w:themeFillTint="66"/>
      </w:tcPr>
    </w:tblStylePr>
    <w:tblStylePr w:type="band1Horz">
      <w:tblPr/>
      <w:tcPr>
        <w:shd w:val="clear" w:color="auto" w:fill="C4E3B3" w:themeFill="accent3" w:themeFillTint="7F"/>
      </w:tcPr>
    </w:tblStylePr>
  </w:style>
  <w:style w:type="table" w:styleId="ColorfulShading-Accent4">
    <w:name w:val="Colorful Shading Accent 4"/>
    <w:basedOn w:val="TableNormal"/>
    <w:uiPriority w:val="71"/>
    <w:semiHidden/>
    <w:unhideWhenUsed/>
    <w:rsid w:val="00D272C6"/>
    <w:pPr>
      <w:spacing w:after="0" w:line="240" w:lineRule="auto"/>
    </w:pPr>
    <w:rPr>
      <w:color w:val="000000" w:themeColor="text1"/>
    </w:rPr>
    <w:tblPr>
      <w:tblStyleRowBandSize w:val="1"/>
      <w:tblStyleColBandSize w:val="1"/>
      <w:tblBorders>
        <w:top w:val="single" w:sz="24" w:space="0" w:color="8AC867" w:themeColor="accent3"/>
        <w:left w:val="single" w:sz="4" w:space="0" w:color="F0924C" w:themeColor="accent4"/>
        <w:bottom w:val="single" w:sz="4" w:space="0" w:color="F0924C" w:themeColor="accent4"/>
        <w:right w:val="single" w:sz="4" w:space="0" w:color="F0924C" w:themeColor="accent4"/>
        <w:insideH w:val="single" w:sz="4" w:space="0" w:color="FFFFFF" w:themeColor="background1"/>
        <w:insideV w:val="single" w:sz="4" w:space="0" w:color="FFFFFF" w:themeColor="background1"/>
      </w:tblBorders>
    </w:tblPr>
    <w:tcPr>
      <w:shd w:val="clear" w:color="auto" w:fill="FDF4ED" w:themeFill="accent4" w:themeFillTint="19"/>
    </w:tcPr>
    <w:tblStylePr w:type="firstRow">
      <w:rPr>
        <w:b/>
        <w:bCs/>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E520E" w:themeFill="accent4" w:themeFillShade="99"/>
      </w:tcPr>
    </w:tblStylePr>
    <w:tblStylePr w:type="firstCol">
      <w:rPr>
        <w:color w:val="FFFFFF" w:themeColor="background1"/>
      </w:rPr>
      <w:tblPr/>
      <w:tcPr>
        <w:tcBorders>
          <w:top w:val="nil"/>
          <w:left w:val="nil"/>
          <w:bottom w:val="nil"/>
          <w:right w:val="nil"/>
          <w:insideH w:val="single" w:sz="4" w:space="0" w:color="AE520E" w:themeColor="accent4" w:themeShade="99"/>
          <w:insideV w:val="nil"/>
        </w:tcBorders>
        <w:shd w:val="clear" w:color="auto" w:fill="AE52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E520E" w:themeFill="accent4" w:themeFillShade="99"/>
      </w:tcPr>
    </w:tblStylePr>
    <w:tblStylePr w:type="band1Vert">
      <w:tblPr/>
      <w:tcPr>
        <w:shd w:val="clear" w:color="auto" w:fill="F9D3B7" w:themeFill="accent4" w:themeFillTint="66"/>
      </w:tcPr>
    </w:tblStylePr>
    <w:tblStylePr w:type="band1Horz">
      <w:tblPr/>
      <w:tcPr>
        <w:shd w:val="clear" w:color="auto" w:fill="F7C8A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D272C6"/>
    <w:pPr>
      <w:spacing w:after="0" w:line="240" w:lineRule="auto"/>
    </w:pPr>
    <w:rPr>
      <w:color w:val="000000" w:themeColor="text1"/>
    </w:rPr>
    <w:tblPr>
      <w:tblStyleRowBandSize w:val="1"/>
      <w:tblStyleColBandSize w:val="1"/>
      <w:tblBorders>
        <w:top w:val="single" w:sz="24" w:space="0" w:color="E87C8D" w:themeColor="accent6"/>
        <w:left w:val="single" w:sz="4" w:space="0" w:color="907CB3" w:themeColor="accent5"/>
        <w:bottom w:val="single" w:sz="4" w:space="0" w:color="907CB3" w:themeColor="accent5"/>
        <w:right w:val="single" w:sz="4" w:space="0" w:color="907CB3" w:themeColor="accent5"/>
        <w:insideH w:val="single" w:sz="4" w:space="0" w:color="FFFFFF" w:themeColor="background1"/>
        <w:insideV w:val="single" w:sz="4" w:space="0" w:color="FFFFFF" w:themeColor="background1"/>
      </w:tblBorders>
    </w:tblPr>
    <w:tcPr>
      <w:shd w:val="clear" w:color="auto" w:fill="F4F2F7" w:themeFill="accent5" w:themeFillTint="19"/>
    </w:tcPr>
    <w:tblStylePr w:type="firstRow">
      <w:rPr>
        <w:b/>
        <w:bCs/>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4272" w:themeFill="accent5" w:themeFillShade="99"/>
      </w:tcPr>
    </w:tblStylePr>
    <w:tblStylePr w:type="firstCol">
      <w:rPr>
        <w:color w:val="FFFFFF" w:themeColor="background1"/>
      </w:rPr>
      <w:tblPr/>
      <w:tcPr>
        <w:tcBorders>
          <w:top w:val="nil"/>
          <w:left w:val="nil"/>
          <w:bottom w:val="nil"/>
          <w:right w:val="nil"/>
          <w:insideH w:val="single" w:sz="4" w:space="0" w:color="544272" w:themeColor="accent5" w:themeShade="99"/>
          <w:insideV w:val="nil"/>
        </w:tcBorders>
        <w:shd w:val="clear" w:color="auto" w:fill="54427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44272" w:themeFill="accent5" w:themeFillShade="99"/>
      </w:tcPr>
    </w:tblStylePr>
    <w:tblStylePr w:type="band1Vert">
      <w:tblPr/>
      <w:tcPr>
        <w:shd w:val="clear" w:color="auto" w:fill="D2CAE0" w:themeFill="accent5" w:themeFillTint="66"/>
      </w:tcPr>
    </w:tblStylePr>
    <w:tblStylePr w:type="band1Horz">
      <w:tblPr/>
      <w:tcPr>
        <w:shd w:val="clear" w:color="auto" w:fill="C7BD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D272C6"/>
    <w:pPr>
      <w:spacing w:after="0" w:line="240" w:lineRule="auto"/>
    </w:pPr>
    <w:rPr>
      <w:color w:val="000000" w:themeColor="text1"/>
    </w:rPr>
    <w:tblPr>
      <w:tblStyleRowBandSize w:val="1"/>
      <w:tblStyleColBandSize w:val="1"/>
      <w:tblBorders>
        <w:top w:val="single" w:sz="24" w:space="0" w:color="907CB3" w:themeColor="accent5"/>
        <w:left w:val="single" w:sz="4" w:space="0" w:color="E87C8D" w:themeColor="accent6"/>
        <w:bottom w:val="single" w:sz="4" w:space="0" w:color="E87C8D" w:themeColor="accent6"/>
        <w:right w:val="single" w:sz="4" w:space="0" w:color="E87C8D" w:themeColor="accent6"/>
        <w:insideH w:val="single" w:sz="4" w:space="0" w:color="FFFFFF" w:themeColor="background1"/>
        <w:insideV w:val="single" w:sz="4" w:space="0" w:color="FFFFFF" w:themeColor="background1"/>
      </w:tblBorders>
    </w:tblPr>
    <w:tcPr>
      <w:shd w:val="clear" w:color="auto" w:fill="FCF1F3" w:themeFill="accent6" w:themeFillTint="19"/>
    </w:tcPr>
    <w:tblStylePr w:type="firstRow">
      <w:rPr>
        <w:b/>
        <w:bCs/>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2037" w:themeFill="accent6" w:themeFillShade="99"/>
      </w:tcPr>
    </w:tblStylePr>
    <w:tblStylePr w:type="firstCol">
      <w:rPr>
        <w:color w:val="FFFFFF" w:themeColor="background1"/>
      </w:rPr>
      <w:tblPr/>
      <w:tcPr>
        <w:tcBorders>
          <w:top w:val="nil"/>
          <w:left w:val="nil"/>
          <w:bottom w:val="nil"/>
          <w:right w:val="nil"/>
          <w:insideH w:val="single" w:sz="4" w:space="0" w:color="B52037" w:themeColor="accent6" w:themeShade="99"/>
          <w:insideV w:val="nil"/>
        </w:tcBorders>
        <w:shd w:val="clear" w:color="auto" w:fill="B5203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2037" w:themeFill="accent6" w:themeFillShade="99"/>
      </w:tcPr>
    </w:tblStylePr>
    <w:tblStylePr w:type="band1Vert">
      <w:tblPr/>
      <w:tcPr>
        <w:shd w:val="clear" w:color="auto" w:fill="F5CAD1" w:themeFill="accent6" w:themeFillTint="66"/>
      </w:tcPr>
    </w:tblStylePr>
    <w:tblStylePr w:type="band1Horz">
      <w:tblPr/>
      <w:tcPr>
        <w:shd w:val="clear" w:color="auto" w:fill="F3BDC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D272C6"/>
    <w:rPr>
      <w:rFonts w:ascii="Verdana" w:hAnsi="Verdana"/>
      <w:sz w:val="22"/>
      <w:szCs w:val="16"/>
    </w:rPr>
  </w:style>
  <w:style w:type="paragraph" w:styleId="CommentText">
    <w:name w:val="annotation text"/>
    <w:basedOn w:val="Normal"/>
    <w:link w:val="CommentTextChar"/>
    <w:uiPriority w:val="99"/>
    <w:semiHidden/>
    <w:unhideWhenUsed/>
    <w:rsid w:val="00D272C6"/>
    <w:pPr>
      <w:spacing w:line="240" w:lineRule="auto"/>
    </w:pPr>
    <w:rPr>
      <w:szCs w:val="20"/>
    </w:rPr>
  </w:style>
  <w:style w:type="character" w:customStyle="1" w:styleId="CommentTextChar">
    <w:name w:val="Comment Text Char"/>
    <w:basedOn w:val="DefaultParagraphFont"/>
    <w:link w:val="CommentText"/>
    <w:uiPriority w:val="99"/>
    <w:semiHidden/>
    <w:rsid w:val="00D272C6"/>
    <w:rPr>
      <w:rFonts w:ascii="Verdana" w:hAnsi="Verdana"/>
      <w:szCs w:val="20"/>
    </w:rPr>
  </w:style>
  <w:style w:type="paragraph" w:styleId="CommentSubject">
    <w:name w:val="annotation subject"/>
    <w:basedOn w:val="CommentText"/>
    <w:next w:val="CommentText"/>
    <w:link w:val="CommentSubjectChar"/>
    <w:uiPriority w:val="99"/>
    <w:semiHidden/>
    <w:unhideWhenUsed/>
    <w:rsid w:val="00D272C6"/>
    <w:rPr>
      <w:b/>
      <w:bCs/>
    </w:rPr>
  </w:style>
  <w:style w:type="character" w:customStyle="1" w:styleId="CommentSubjectChar">
    <w:name w:val="Comment Subject Char"/>
    <w:basedOn w:val="CommentTextChar"/>
    <w:link w:val="CommentSubject"/>
    <w:uiPriority w:val="99"/>
    <w:semiHidden/>
    <w:rsid w:val="00D272C6"/>
    <w:rPr>
      <w:rFonts w:ascii="Verdana" w:hAnsi="Verdana"/>
      <w:b/>
      <w:bCs/>
      <w:szCs w:val="20"/>
    </w:rPr>
  </w:style>
  <w:style w:type="table" w:styleId="DarkList">
    <w:name w:val="Dark List"/>
    <w:basedOn w:val="TableNormal"/>
    <w:uiPriority w:val="70"/>
    <w:semiHidden/>
    <w:unhideWhenUsed/>
    <w:rsid w:val="00D272C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D272C6"/>
    <w:pPr>
      <w:spacing w:after="0" w:line="240" w:lineRule="auto"/>
    </w:pPr>
    <w:rPr>
      <w:color w:val="FFFFFF" w:themeColor="background1"/>
    </w:rPr>
    <w:tblPr>
      <w:tblStyleRowBandSize w:val="1"/>
      <w:tblStyleColBandSize w:val="1"/>
    </w:tblPr>
    <w:tcPr>
      <w:shd w:val="clear" w:color="auto" w:fill="74CBC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73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1ADA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1ADA9" w:themeFill="accent1" w:themeFillShade="BF"/>
      </w:tcPr>
    </w:tblStylePr>
    <w:tblStylePr w:type="band1Vert">
      <w:tblPr/>
      <w:tcPr>
        <w:tcBorders>
          <w:top w:val="nil"/>
          <w:left w:val="nil"/>
          <w:bottom w:val="nil"/>
          <w:right w:val="nil"/>
          <w:insideH w:val="nil"/>
          <w:insideV w:val="nil"/>
        </w:tcBorders>
        <w:shd w:val="clear" w:color="auto" w:fill="41ADA9" w:themeFill="accent1" w:themeFillShade="BF"/>
      </w:tcPr>
    </w:tblStylePr>
    <w:tblStylePr w:type="band1Horz">
      <w:tblPr/>
      <w:tcPr>
        <w:tcBorders>
          <w:top w:val="nil"/>
          <w:left w:val="nil"/>
          <w:bottom w:val="nil"/>
          <w:right w:val="nil"/>
          <w:insideH w:val="nil"/>
          <w:insideV w:val="nil"/>
        </w:tcBorders>
        <w:shd w:val="clear" w:color="auto" w:fill="41ADA9" w:themeFill="accent1" w:themeFillShade="BF"/>
      </w:tcPr>
    </w:tblStylePr>
  </w:style>
  <w:style w:type="table" w:styleId="DarkList-Accent2">
    <w:name w:val="Dark List Accent 2"/>
    <w:basedOn w:val="TableNormal"/>
    <w:uiPriority w:val="70"/>
    <w:semiHidden/>
    <w:unhideWhenUsed/>
    <w:rsid w:val="00D272C6"/>
    <w:pPr>
      <w:spacing w:after="0" w:line="240" w:lineRule="auto"/>
    </w:pPr>
    <w:rPr>
      <w:color w:val="FFFFFF" w:themeColor="background1"/>
    </w:rPr>
    <w:tblPr>
      <w:tblStyleRowBandSize w:val="1"/>
      <w:tblStyleColBandSize w:val="1"/>
    </w:tblPr>
    <w:tcPr>
      <w:shd w:val="clear" w:color="auto" w:fill="EDC76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711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2A91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2A91A" w:themeFill="accent2" w:themeFillShade="BF"/>
      </w:tcPr>
    </w:tblStylePr>
    <w:tblStylePr w:type="band1Vert">
      <w:tblPr/>
      <w:tcPr>
        <w:tcBorders>
          <w:top w:val="nil"/>
          <w:left w:val="nil"/>
          <w:bottom w:val="nil"/>
          <w:right w:val="nil"/>
          <w:insideH w:val="nil"/>
          <w:insideV w:val="nil"/>
        </w:tcBorders>
        <w:shd w:val="clear" w:color="auto" w:fill="E2A91A" w:themeFill="accent2" w:themeFillShade="BF"/>
      </w:tcPr>
    </w:tblStylePr>
    <w:tblStylePr w:type="band1Horz">
      <w:tblPr/>
      <w:tcPr>
        <w:tcBorders>
          <w:top w:val="nil"/>
          <w:left w:val="nil"/>
          <w:bottom w:val="nil"/>
          <w:right w:val="nil"/>
          <w:insideH w:val="nil"/>
          <w:insideV w:val="nil"/>
        </w:tcBorders>
        <w:shd w:val="clear" w:color="auto" w:fill="E2A91A" w:themeFill="accent2" w:themeFillShade="BF"/>
      </w:tcPr>
    </w:tblStylePr>
  </w:style>
  <w:style w:type="table" w:styleId="DarkList-Accent3">
    <w:name w:val="Dark List Accent 3"/>
    <w:basedOn w:val="TableNormal"/>
    <w:uiPriority w:val="70"/>
    <w:semiHidden/>
    <w:unhideWhenUsed/>
    <w:rsid w:val="00D272C6"/>
    <w:pPr>
      <w:spacing w:after="0" w:line="240" w:lineRule="auto"/>
    </w:pPr>
    <w:rPr>
      <w:color w:val="FFFFFF" w:themeColor="background1"/>
    </w:rPr>
    <w:tblPr>
      <w:tblStyleRowBandSize w:val="1"/>
      <w:tblStyleColBandSize w:val="1"/>
    </w:tblPr>
    <w:tcPr>
      <w:shd w:val="clear" w:color="auto" w:fill="8AC86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6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2A6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2A63C" w:themeFill="accent3" w:themeFillShade="BF"/>
      </w:tcPr>
    </w:tblStylePr>
    <w:tblStylePr w:type="band1Vert">
      <w:tblPr/>
      <w:tcPr>
        <w:tcBorders>
          <w:top w:val="nil"/>
          <w:left w:val="nil"/>
          <w:bottom w:val="nil"/>
          <w:right w:val="nil"/>
          <w:insideH w:val="nil"/>
          <w:insideV w:val="nil"/>
        </w:tcBorders>
        <w:shd w:val="clear" w:color="auto" w:fill="62A63C" w:themeFill="accent3" w:themeFillShade="BF"/>
      </w:tcPr>
    </w:tblStylePr>
    <w:tblStylePr w:type="band1Horz">
      <w:tblPr/>
      <w:tcPr>
        <w:tcBorders>
          <w:top w:val="nil"/>
          <w:left w:val="nil"/>
          <w:bottom w:val="nil"/>
          <w:right w:val="nil"/>
          <w:insideH w:val="nil"/>
          <w:insideV w:val="nil"/>
        </w:tcBorders>
        <w:shd w:val="clear" w:color="auto" w:fill="62A63C" w:themeFill="accent3" w:themeFillShade="BF"/>
      </w:tcPr>
    </w:tblStylePr>
  </w:style>
  <w:style w:type="table" w:styleId="DarkList-Accent4">
    <w:name w:val="Dark List Accent 4"/>
    <w:basedOn w:val="TableNormal"/>
    <w:uiPriority w:val="70"/>
    <w:semiHidden/>
    <w:unhideWhenUsed/>
    <w:rsid w:val="00D272C6"/>
    <w:pPr>
      <w:spacing w:after="0" w:line="240" w:lineRule="auto"/>
    </w:pPr>
    <w:rPr>
      <w:color w:val="FFFFFF" w:themeColor="background1"/>
    </w:rPr>
    <w:tblPr>
      <w:tblStyleRowBandSize w:val="1"/>
      <w:tblStyleColBandSize w:val="1"/>
    </w:tblPr>
    <w:tcPr>
      <w:shd w:val="clear" w:color="auto" w:fill="F0924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144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A67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A6712" w:themeFill="accent4" w:themeFillShade="BF"/>
      </w:tcPr>
    </w:tblStylePr>
    <w:tblStylePr w:type="band1Vert">
      <w:tblPr/>
      <w:tcPr>
        <w:tcBorders>
          <w:top w:val="nil"/>
          <w:left w:val="nil"/>
          <w:bottom w:val="nil"/>
          <w:right w:val="nil"/>
          <w:insideH w:val="nil"/>
          <w:insideV w:val="nil"/>
        </w:tcBorders>
        <w:shd w:val="clear" w:color="auto" w:fill="DA6712" w:themeFill="accent4" w:themeFillShade="BF"/>
      </w:tcPr>
    </w:tblStylePr>
    <w:tblStylePr w:type="band1Horz">
      <w:tblPr/>
      <w:tcPr>
        <w:tcBorders>
          <w:top w:val="nil"/>
          <w:left w:val="nil"/>
          <w:bottom w:val="nil"/>
          <w:right w:val="nil"/>
          <w:insideH w:val="nil"/>
          <w:insideV w:val="nil"/>
        </w:tcBorders>
        <w:shd w:val="clear" w:color="auto" w:fill="DA6712" w:themeFill="accent4" w:themeFillShade="BF"/>
      </w:tcPr>
    </w:tblStylePr>
  </w:style>
  <w:style w:type="table" w:styleId="DarkList-Accent5">
    <w:name w:val="Dark List Accent 5"/>
    <w:basedOn w:val="TableNormal"/>
    <w:uiPriority w:val="70"/>
    <w:semiHidden/>
    <w:unhideWhenUsed/>
    <w:rsid w:val="00D272C6"/>
    <w:pPr>
      <w:spacing w:after="0" w:line="240" w:lineRule="auto"/>
    </w:pPr>
    <w:rPr>
      <w:color w:val="FFFFFF" w:themeColor="background1"/>
    </w:rPr>
    <w:tblPr>
      <w:tblStyleRowBandSize w:val="1"/>
      <w:tblStyleColBandSize w:val="1"/>
    </w:tblPr>
    <w:tcPr>
      <w:shd w:val="clear" w:color="auto" w:fill="907CB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375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8538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8538F" w:themeFill="accent5" w:themeFillShade="BF"/>
      </w:tcPr>
    </w:tblStylePr>
    <w:tblStylePr w:type="band1Vert">
      <w:tblPr/>
      <w:tcPr>
        <w:tcBorders>
          <w:top w:val="nil"/>
          <w:left w:val="nil"/>
          <w:bottom w:val="nil"/>
          <w:right w:val="nil"/>
          <w:insideH w:val="nil"/>
          <w:insideV w:val="nil"/>
        </w:tcBorders>
        <w:shd w:val="clear" w:color="auto" w:fill="68538F" w:themeFill="accent5" w:themeFillShade="BF"/>
      </w:tcPr>
    </w:tblStylePr>
    <w:tblStylePr w:type="band1Horz">
      <w:tblPr/>
      <w:tcPr>
        <w:tcBorders>
          <w:top w:val="nil"/>
          <w:left w:val="nil"/>
          <w:bottom w:val="nil"/>
          <w:right w:val="nil"/>
          <w:insideH w:val="nil"/>
          <w:insideV w:val="nil"/>
        </w:tcBorders>
        <w:shd w:val="clear" w:color="auto" w:fill="68538F" w:themeFill="accent5" w:themeFillShade="BF"/>
      </w:tcPr>
    </w:tblStylePr>
  </w:style>
  <w:style w:type="table" w:styleId="DarkList-Accent6">
    <w:name w:val="Dark List Accent 6"/>
    <w:basedOn w:val="TableNormal"/>
    <w:uiPriority w:val="70"/>
    <w:semiHidden/>
    <w:unhideWhenUsed/>
    <w:rsid w:val="00D272C6"/>
    <w:pPr>
      <w:spacing w:after="0" w:line="240" w:lineRule="auto"/>
    </w:pPr>
    <w:rPr>
      <w:color w:val="FFFFFF" w:themeColor="background1"/>
    </w:rPr>
    <w:tblPr>
      <w:tblStyleRowBandSize w:val="1"/>
      <w:tblStyleColBandSize w:val="1"/>
    </w:tblPr>
    <w:tcPr>
      <w:shd w:val="clear" w:color="auto" w:fill="E87C8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1A2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DA2F4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DA2F4A" w:themeFill="accent6" w:themeFillShade="BF"/>
      </w:tcPr>
    </w:tblStylePr>
    <w:tblStylePr w:type="band1Vert">
      <w:tblPr/>
      <w:tcPr>
        <w:tcBorders>
          <w:top w:val="nil"/>
          <w:left w:val="nil"/>
          <w:bottom w:val="nil"/>
          <w:right w:val="nil"/>
          <w:insideH w:val="nil"/>
          <w:insideV w:val="nil"/>
        </w:tcBorders>
        <w:shd w:val="clear" w:color="auto" w:fill="DA2F4A" w:themeFill="accent6" w:themeFillShade="BF"/>
      </w:tcPr>
    </w:tblStylePr>
    <w:tblStylePr w:type="band1Horz">
      <w:tblPr/>
      <w:tcPr>
        <w:tcBorders>
          <w:top w:val="nil"/>
          <w:left w:val="nil"/>
          <w:bottom w:val="nil"/>
          <w:right w:val="nil"/>
          <w:insideH w:val="nil"/>
          <w:insideV w:val="nil"/>
        </w:tcBorders>
        <w:shd w:val="clear" w:color="auto" w:fill="DA2F4A" w:themeFill="accent6" w:themeFillShade="BF"/>
      </w:tcPr>
    </w:tblStylePr>
  </w:style>
  <w:style w:type="paragraph" w:styleId="Date">
    <w:name w:val="Date"/>
    <w:basedOn w:val="Normal"/>
    <w:next w:val="Normal"/>
    <w:link w:val="DateChar"/>
    <w:uiPriority w:val="99"/>
    <w:semiHidden/>
    <w:unhideWhenUsed/>
    <w:rsid w:val="00D272C6"/>
  </w:style>
  <w:style w:type="character" w:customStyle="1" w:styleId="DateChar">
    <w:name w:val="Date Char"/>
    <w:basedOn w:val="DefaultParagraphFont"/>
    <w:link w:val="Date"/>
    <w:uiPriority w:val="99"/>
    <w:semiHidden/>
    <w:rsid w:val="00D272C6"/>
    <w:rPr>
      <w:rFonts w:ascii="Verdana" w:hAnsi="Verdana"/>
    </w:rPr>
  </w:style>
  <w:style w:type="paragraph" w:styleId="DocumentMap">
    <w:name w:val="Document Map"/>
    <w:basedOn w:val="Normal"/>
    <w:link w:val="DocumentMapChar"/>
    <w:uiPriority w:val="99"/>
    <w:semiHidden/>
    <w:unhideWhenUsed/>
    <w:rsid w:val="00D272C6"/>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D272C6"/>
    <w:rPr>
      <w:rFonts w:ascii="Segoe UI" w:hAnsi="Segoe UI" w:cs="Segoe UI"/>
      <w:szCs w:val="16"/>
    </w:rPr>
  </w:style>
  <w:style w:type="paragraph" w:styleId="E-mailSignature">
    <w:name w:val="E-mail Signature"/>
    <w:basedOn w:val="Normal"/>
    <w:link w:val="E-mailSignatureChar"/>
    <w:uiPriority w:val="99"/>
    <w:semiHidden/>
    <w:unhideWhenUsed/>
    <w:rsid w:val="00D272C6"/>
    <w:pPr>
      <w:spacing w:after="0" w:line="240" w:lineRule="auto"/>
    </w:pPr>
  </w:style>
  <w:style w:type="character" w:customStyle="1" w:styleId="E-mailSignatureChar">
    <w:name w:val="E-mail Signature Char"/>
    <w:basedOn w:val="DefaultParagraphFont"/>
    <w:link w:val="E-mailSignature"/>
    <w:uiPriority w:val="99"/>
    <w:semiHidden/>
    <w:rsid w:val="00D272C6"/>
    <w:rPr>
      <w:rFonts w:ascii="Verdana" w:hAnsi="Verdana"/>
    </w:rPr>
  </w:style>
  <w:style w:type="character" w:styleId="Emphasis">
    <w:name w:val="Emphasis"/>
    <w:basedOn w:val="DefaultParagraphFont"/>
    <w:uiPriority w:val="20"/>
    <w:unhideWhenUsed/>
    <w:qFormat/>
    <w:rsid w:val="00D272C6"/>
    <w:rPr>
      <w:rFonts w:ascii="Verdana" w:hAnsi="Verdana"/>
      <w:i/>
      <w:iCs/>
    </w:rPr>
  </w:style>
  <w:style w:type="character" w:styleId="EndnoteReference">
    <w:name w:val="endnote reference"/>
    <w:basedOn w:val="DefaultParagraphFont"/>
    <w:uiPriority w:val="99"/>
    <w:semiHidden/>
    <w:unhideWhenUsed/>
    <w:rsid w:val="00D272C6"/>
    <w:rPr>
      <w:rFonts w:ascii="Verdana" w:hAnsi="Verdana"/>
      <w:vertAlign w:val="superscript"/>
    </w:rPr>
  </w:style>
  <w:style w:type="paragraph" w:styleId="EndnoteText">
    <w:name w:val="endnote text"/>
    <w:basedOn w:val="Normal"/>
    <w:link w:val="EndnoteTextChar"/>
    <w:uiPriority w:val="99"/>
    <w:semiHidden/>
    <w:unhideWhenUsed/>
    <w:rsid w:val="00D272C6"/>
    <w:pPr>
      <w:spacing w:after="0" w:line="240" w:lineRule="auto"/>
    </w:pPr>
    <w:rPr>
      <w:szCs w:val="20"/>
    </w:rPr>
  </w:style>
  <w:style w:type="character" w:customStyle="1" w:styleId="EndnoteTextChar">
    <w:name w:val="Endnote Text Char"/>
    <w:basedOn w:val="DefaultParagraphFont"/>
    <w:link w:val="EndnoteText"/>
    <w:uiPriority w:val="99"/>
    <w:semiHidden/>
    <w:rsid w:val="00D272C6"/>
    <w:rPr>
      <w:rFonts w:ascii="Verdana" w:hAnsi="Verdana"/>
      <w:szCs w:val="20"/>
    </w:rPr>
  </w:style>
  <w:style w:type="paragraph" w:styleId="EnvelopeAddress">
    <w:name w:val="envelope address"/>
    <w:basedOn w:val="Normal"/>
    <w:uiPriority w:val="99"/>
    <w:semiHidden/>
    <w:unhideWhenUsed/>
    <w:rsid w:val="00D272C6"/>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EnvelopeReturn">
    <w:name w:val="envelope return"/>
    <w:basedOn w:val="Normal"/>
    <w:uiPriority w:val="99"/>
    <w:semiHidden/>
    <w:unhideWhenUsed/>
    <w:rsid w:val="00D272C6"/>
    <w:pPr>
      <w:spacing w:after="0" w:line="240" w:lineRule="auto"/>
    </w:pPr>
    <w:rPr>
      <w:rFonts w:eastAsiaTheme="majorEastAsia" w:cstheme="majorBidi"/>
      <w:szCs w:val="20"/>
    </w:rPr>
  </w:style>
  <w:style w:type="character" w:styleId="FollowedHyperlink">
    <w:name w:val="FollowedHyperlink"/>
    <w:basedOn w:val="DefaultParagraphFont"/>
    <w:uiPriority w:val="99"/>
    <w:semiHidden/>
    <w:unhideWhenUsed/>
    <w:rsid w:val="00D272C6"/>
    <w:rPr>
      <w:rFonts w:ascii="Verdana" w:hAnsi="Verdana"/>
      <w:color w:val="68538F" w:themeColor="accent5" w:themeShade="BF"/>
      <w:u w:val="single"/>
    </w:rPr>
  </w:style>
  <w:style w:type="paragraph" w:styleId="Footer">
    <w:name w:val="footer"/>
    <w:basedOn w:val="Normal"/>
    <w:link w:val="FooterChar"/>
    <w:uiPriority w:val="99"/>
    <w:unhideWhenUsed/>
    <w:rsid w:val="00D272C6"/>
    <w:pPr>
      <w:spacing w:after="0" w:line="240" w:lineRule="auto"/>
    </w:pPr>
  </w:style>
  <w:style w:type="character" w:customStyle="1" w:styleId="FooterChar">
    <w:name w:val="Footer Char"/>
    <w:basedOn w:val="DefaultParagraphFont"/>
    <w:link w:val="Footer"/>
    <w:uiPriority w:val="99"/>
    <w:rsid w:val="00D272C6"/>
    <w:rPr>
      <w:rFonts w:ascii="Verdana" w:hAnsi="Verdana"/>
    </w:rPr>
  </w:style>
  <w:style w:type="character" w:styleId="FootnoteReference">
    <w:name w:val="footnote reference"/>
    <w:basedOn w:val="DefaultParagraphFont"/>
    <w:uiPriority w:val="99"/>
    <w:semiHidden/>
    <w:unhideWhenUsed/>
    <w:rsid w:val="00D272C6"/>
    <w:rPr>
      <w:rFonts w:ascii="Verdana" w:hAnsi="Verdana"/>
      <w:vertAlign w:val="superscript"/>
    </w:rPr>
  </w:style>
  <w:style w:type="paragraph" w:styleId="FootnoteText">
    <w:name w:val="footnote text"/>
    <w:basedOn w:val="Normal"/>
    <w:link w:val="FootnoteTextChar"/>
    <w:uiPriority w:val="99"/>
    <w:semiHidden/>
    <w:unhideWhenUsed/>
    <w:rsid w:val="00D272C6"/>
    <w:pPr>
      <w:spacing w:after="0" w:line="240" w:lineRule="auto"/>
    </w:pPr>
    <w:rPr>
      <w:szCs w:val="20"/>
    </w:rPr>
  </w:style>
  <w:style w:type="character" w:customStyle="1" w:styleId="FootnoteTextChar">
    <w:name w:val="Footnote Text Char"/>
    <w:basedOn w:val="DefaultParagraphFont"/>
    <w:link w:val="FootnoteText"/>
    <w:uiPriority w:val="99"/>
    <w:semiHidden/>
    <w:rsid w:val="00D272C6"/>
    <w:rPr>
      <w:rFonts w:ascii="Verdana" w:hAnsi="Verdana"/>
      <w:szCs w:val="20"/>
    </w:rPr>
  </w:style>
  <w:style w:type="table" w:customStyle="1" w:styleId="11">
    <w:name w:val="网格表 1 浅色1"/>
    <w:basedOn w:val="TableNormal"/>
    <w:uiPriority w:val="46"/>
    <w:rsid w:val="00D272C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
    <w:name w:val="网格表 1 浅色 - 着色 11"/>
    <w:basedOn w:val="TableNormal"/>
    <w:uiPriority w:val="46"/>
    <w:rsid w:val="00D272C6"/>
    <w:pPr>
      <w:spacing w:after="0" w:line="240" w:lineRule="auto"/>
    </w:pPr>
    <w:tblPr>
      <w:tblStyleRowBandSize w:val="1"/>
      <w:tblStyleColBandSize w:val="1"/>
      <w:tblBorders>
        <w:top w:val="single" w:sz="4" w:space="0" w:color="C7EAE8" w:themeColor="accent1" w:themeTint="66"/>
        <w:left w:val="single" w:sz="4" w:space="0" w:color="C7EAE8" w:themeColor="accent1" w:themeTint="66"/>
        <w:bottom w:val="single" w:sz="4" w:space="0" w:color="C7EAE8" w:themeColor="accent1" w:themeTint="66"/>
        <w:right w:val="single" w:sz="4" w:space="0" w:color="C7EAE8" w:themeColor="accent1" w:themeTint="66"/>
        <w:insideH w:val="single" w:sz="4" w:space="0" w:color="C7EAE8" w:themeColor="accent1" w:themeTint="66"/>
        <w:insideV w:val="single" w:sz="4" w:space="0" w:color="C7EAE8" w:themeColor="accent1" w:themeTint="66"/>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2" w:space="0" w:color="ABDFDD" w:themeColor="accent1" w:themeTint="99"/>
        </w:tcBorders>
      </w:tcPr>
    </w:tblStylePr>
    <w:tblStylePr w:type="firstCol">
      <w:rPr>
        <w:b/>
        <w:bCs/>
      </w:rPr>
    </w:tblStylePr>
    <w:tblStylePr w:type="lastCol">
      <w:rPr>
        <w:b/>
        <w:bCs/>
      </w:rPr>
    </w:tblStylePr>
  </w:style>
  <w:style w:type="table" w:customStyle="1" w:styleId="1-21">
    <w:name w:val="网格表 1 浅色 - 着色 21"/>
    <w:basedOn w:val="TableNormal"/>
    <w:uiPriority w:val="46"/>
    <w:rsid w:val="00D272C6"/>
    <w:pPr>
      <w:spacing w:after="0" w:line="240" w:lineRule="auto"/>
    </w:pPr>
    <w:tblPr>
      <w:tblStyleRowBandSize w:val="1"/>
      <w:tblStyleColBandSize w:val="1"/>
      <w:tblBorders>
        <w:top w:val="single" w:sz="4" w:space="0" w:color="F7E8C1" w:themeColor="accent2" w:themeTint="66"/>
        <w:left w:val="single" w:sz="4" w:space="0" w:color="F7E8C1" w:themeColor="accent2" w:themeTint="66"/>
        <w:bottom w:val="single" w:sz="4" w:space="0" w:color="F7E8C1" w:themeColor="accent2" w:themeTint="66"/>
        <w:right w:val="single" w:sz="4" w:space="0" w:color="F7E8C1" w:themeColor="accent2" w:themeTint="66"/>
        <w:insideH w:val="single" w:sz="4" w:space="0" w:color="F7E8C1" w:themeColor="accent2" w:themeTint="66"/>
        <w:insideV w:val="single" w:sz="4" w:space="0" w:color="F7E8C1" w:themeColor="accent2" w:themeTint="66"/>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2" w:space="0" w:color="F4DDA2" w:themeColor="accent2" w:themeTint="99"/>
        </w:tcBorders>
      </w:tcPr>
    </w:tblStylePr>
    <w:tblStylePr w:type="firstCol">
      <w:rPr>
        <w:b/>
        <w:bCs/>
      </w:rPr>
    </w:tblStylePr>
    <w:tblStylePr w:type="lastCol">
      <w:rPr>
        <w:b/>
        <w:bCs/>
      </w:rPr>
    </w:tblStylePr>
  </w:style>
  <w:style w:type="table" w:customStyle="1" w:styleId="1-31">
    <w:name w:val="网格表 1 浅色 - 着色 31"/>
    <w:basedOn w:val="TableNormal"/>
    <w:uiPriority w:val="46"/>
    <w:rsid w:val="00D272C6"/>
    <w:pPr>
      <w:spacing w:after="0" w:line="240" w:lineRule="auto"/>
    </w:pPr>
    <w:tblPr>
      <w:tblStyleRowBandSize w:val="1"/>
      <w:tblStyleColBandSize w:val="1"/>
      <w:tblBorders>
        <w:top w:val="single" w:sz="4" w:space="0" w:color="D0E9C2" w:themeColor="accent3" w:themeTint="66"/>
        <w:left w:val="single" w:sz="4" w:space="0" w:color="D0E9C2" w:themeColor="accent3" w:themeTint="66"/>
        <w:bottom w:val="single" w:sz="4" w:space="0" w:color="D0E9C2" w:themeColor="accent3" w:themeTint="66"/>
        <w:right w:val="single" w:sz="4" w:space="0" w:color="D0E9C2" w:themeColor="accent3" w:themeTint="66"/>
        <w:insideH w:val="single" w:sz="4" w:space="0" w:color="D0E9C2" w:themeColor="accent3" w:themeTint="66"/>
        <w:insideV w:val="single" w:sz="4" w:space="0" w:color="D0E9C2" w:themeColor="accent3" w:themeTint="66"/>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2" w:space="0" w:color="B8DEA3" w:themeColor="accent3" w:themeTint="99"/>
        </w:tcBorders>
      </w:tcPr>
    </w:tblStylePr>
    <w:tblStylePr w:type="firstCol">
      <w:rPr>
        <w:b/>
        <w:bCs/>
      </w:rPr>
    </w:tblStylePr>
    <w:tblStylePr w:type="lastCol">
      <w:rPr>
        <w:b/>
        <w:bCs/>
      </w:rPr>
    </w:tblStylePr>
  </w:style>
  <w:style w:type="table" w:customStyle="1" w:styleId="1-41">
    <w:name w:val="网格表 1 浅色 - 着色 41"/>
    <w:basedOn w:val="TableNormal"/>
    <w:uiPriority w:val="46"/>
    <w:rsid w:val="00D272C6"/>
    <w:pPr>
      <w:spacing w:after="0" w:line="240" w:lineRule="auto"/>
    </w:pPr>
    <w:tblPr>
      <w:tblStyleRowBandSize w:val="1"/>
      <w:tblStyleColBandSize w:val="1"/>
      <w:tblBorders>
        <w:top w:val="single" w:sz="4" w:space="0" w:color="F9D3B7" w:themeColor="accent4" w:themeTint="66"/>
        <w:left w:val="single" w:sz="4" w:space="0" w:color="F9D3B7" w:themeColor="accent4" w:themeTint="66"/>
        <w:bottom w:val="single" w:sz="4" w:space="0" w:color="F9D3B7" w:themeColor="accent4" w:themeTint="66"/>
        <w:right w:val="single" w:sz="4" w:space="0" w:color="F9D3B7" w:themeColor="accent4" w:themeTint="66"/>
        <w:insideH w:val="single" w:sz="4" w:space="0" w:color="F9D3B7" w:themeColor="accent4" w:themeTint="66"/>
        <w:insideV w:val="single" w:sz="4" w:space="0" w:color="F9D3B7" w:themeColor="accent4" w:themeTint="66"/>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2" w:space="0" w:color="F6BD93" w:themeColor="accent4" w:themeTint="99"/>
        </w:tcBorders>
      </w:tcPr>
    </w:tblStylePr>
    <w:tblStylePr w:type="firstCol">
      <w:rPr>
        <w:b/>
        <w:bCs/>
      </w:rPr>
    </w:tblStylePr>
    <w:tblStylePr w:type="lastCol">
      <w:rPr>
        <w:b/>
        <w:bCs/>
      </w:rPr>
    </w:tblStylePr>
  </w:style>
  <w:style w:type="table" w:customStyle="1" w:styleId="1-51">
    <w:name w:val="网格表 1 浅色 - 着色 51"/>
    <w:basedOn w:val="TableNormal"/>
    <w:uiPriority w:val="46"/>
    <w:rsid w:val="00D272C6"/>
    <w:pPr>
      <w:spacing w:after="0" w:line="240" w:lineRule="auto"/>
    </w:pPr>
    <w:tblPr>
      <w:tblStyleRowBandSize w:val="1"/>
      <w:tblStyleColBandSize w:val="1"/>
      <w:tblBorders>
        <w:top w:val="single" w:sz="4" w:space="0" w:color="D2CAE0" w:themeColor="accent5" w:themeTint="66"/>
        <w:left w:val="single" w:sz="4" w:space="0" w:color="D2CAE0" w:themeColor="accent5" w:themeTint="66"/>
        <w:bottom w:val="single" w:sz="4" w:space="0" w:color="D2CAE0" w:themeColor="accent5" w:themeTint="66"/>
        <w:right w:val="single" w:sz="4" w:space="0" w:color="D2CAE0" w:themeColor="accent5" w:themeTint="66"/>
        <w:insideH w:val="single" w:sz="4" w:space="0" w:color="D2CAE0" w:themeColor="accent5" w:themeTint="66"/>
        <w:insideV w:val="single" w:sz="4" w:space="0" w:color="D2CAE0" w:themeColor="accent5" w:themeTint="66"/>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2" w:space="0" w:color="BCB0D1" w:themeColor="accent5" w:themeTint="99"/>
        </w:tcBorders>
      </w:tcPr>
    </w:tblStylePr>
    <w:tblStylePr w:type="firstCol">
      <w:rPr>
        <w:b/>
        <w:bCs/>
      </w:rPr>
    </w:tblStylePr>
    <w:tblStylePr w:type="lastCol">
      <w:rPr>
        <w:b/>
        <w:bCs/>
      </w:rPr>
    </w:tblStylePr>
  </w:style>
  <w:style w:type="table" w:customStyle="1" w:styleId="1-61">
    <w:name w:val="网格表 1 浅色 - 着色 61"/>
    <w:basedOn w:val="TableNormal"/>
    <w:uiPriority w:val="46"/>
    <w:rsid w:val="00D272C6"/>
    <w:pPr>
      <w:spacing w:after="0" w:line="240" w:lineRule="auto"/>
    </w:pPr>
    <w:tblPr>
      <w:tblStyleRowBandSize w:val="1"/>
      <w:tblStyleColBandSize w:val="1"/>
      <w:tblBorders>
        <w:top w:val="single" w:sz="4" w:space="0" w:color="F5CAD1" w:themeColor="accent6" w:themeTint="66"/>
        <w:left w:val="single" w:sz="4" w:space="0" w:color="F5CAD1" w:themeColor="accent6" w:themeTint="66"/>
        <w:bottom w:val="single" w:sz="4" w:space="0" w:color="F5CAD1" w:themeColor="accent6" w:themeTint="66"/>
        <w:right w:val="single" w:sz="4" w:space="0" w:color="F5CAD1" w:themeColor="accent6" w:themeTint="66"/>
        <w:insideH w:val="single" w:sz="4" w:space="0" w:color="F5CAD1" w:themeColor="accent6" w:themeTint="66"/>
        <w:insideV w:val="single" w:sz="4" w:space="0" w:color="F5CAD1" w:themeColor="accent6" w:themeTint="66"/>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2" w:space="0" w:color="F1B0BA" w:themeColor="accent6" w:themeTint="99"/>
        </w:tcBorders>
      </w:tcPr>
    </w:tblStylePr>
    <w:tblStylePr w:type="firstCol">
      <w:rPr>
        <w:b/>
        <w:bCs/>
      </w:rPr>
    </w:tblStylePr>
    <w:tblStylePr w:type="lastCol">
      <w:rPr>
        <w:b/>
        <w:bCs/>
      </w:rPr>
    </w:tblStylePr>
  </w:style>
  <w:style w:type="table" w:customStyle="1" w:styleId="21">
    <w:name w:val="网格表 21"/>
    <w:basedOn w:val="TableNormal"/>
    <w:uiPriority w:val="47"/>
    <w:rsid w:val="00D272C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网格表 2 - 着色 11"/>
    <w:basedOn w:val="TableNormal"/>
    <w:uiPriority w:val="47"/>
    <w:rsid w:val="00D272C6"/>
    <w:pPr>
      <w:spacing w:after="0" w:line="240" w:lineRule="auto"/>
    </w:pPr>
    <w:tblPr>
      <w:tblStyleRowBandSize w:val="1"/>
      <w:tblStyleColBandSize w:val="1"/>
      <w:tblBorders>
        <w:top w:val="single" w:sz="2" w:space="0" w:color="ABDFDD" w:themeColor="accent1" w:themeTint="99"/>
        <w:bottom w:val="single" w:sz="2" w:space="0" w:color="ABDFDD" w:themeColor="accent1" w:themeTint="99"/>
        <w:insideH w:val="single" w:sz="2" w:space="0" w:color="ABDFDD" w:themeColor="accent1" w:themeTint="99"/>
        <w:insideV w:val="single" w:sz="2" w:space="0" w:color="ABDFDD" w:themeColor="accent1" w:themeTint="99"/>
      </w:tblBorders>
    </w:tblPr>
    <w:tblStylePr w:type="firstRow">
      <w:rPr>
        <w:b/>
        <w:bCs/>
      </w:rPr>
      <w:tblPr/>
      <w:tcPr>
        <w:tcBorders>
          <w:top w:val="nil"/>
          <w:bottom w:val="single" w:sz="12" w:space="0" w:color="ABDFDD" w:themeColor="accent1" w:themeTint="99"/>
          <w:insideH w:val="nil"/>
          <w:insideV w:val="nil"/>
        </w:tcBorders>
        <w:shd w:val="clear" w:color="auto" w:fill="FFFFFF" w:themeFill="background1"/>
      </w:tcPr>
    </w:tblStylePr>
    <w:tblStylePr w:type="lastRow">
      <w:rPr>
        <w:b/>
        <w:bCs/>
      </w:rPr>
      <w:tblPr/>
      <w:tcPr>
        <w:tcBorders>
          <w:top w:val="double" w:sz="2" w:space="0" w:color="ABDFD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2-21">
    <w:name w:val="网格表 2 - 着色 21"/>
    <w:basedOn w:val="TableNormal"/>
    <w:uiPriority w:val="47"/>
    <w:rsid w:val="00D272C6"/>
    <w:pPr>
      <w:spacing w:after="0" w:line="240" w:lineRule="auto"/>
    </w:pPr>
    <w:tblPr>
      <w:tblStyleRowBandSize w:val="1"/>
      <w:tblStyleColBandSize w:val="1"/>
      <w:tblBorders>
        <w:top w:val="single" w:sz="2" w:space="0" w:color="F4DDA2" w:themeColor="accent2" w:themeTint="99"/>
        <w:bottom w:val="single" w:sz="2" w:space="0" w:color="F4DDA2" w:themeColor="accent2" w:themeTint="99"/>
        <w:insideH w:val="single" w:sz="2" w:space="0" w:color="F4DDA2" w:themeColor="accent2" w:themeTint="99"/>
        <w:insideV w:val="single" w:sz="2" w:space="0" w:color="F4DDA2" w:themeColor="accent2" w:themeTint="99"/>
      </w:tblBorders>
    </w:tblPr>
    <w:tblStylePr w:type="firstRow">
      <w:rPr>
        <w:b/>
        <w:bCs/>
      </w:rPr>
      <w:tblPr/>
      <w:tcPr>
        <w:tcBorders>
          <w:top w:val="nil"/>
          <w:bottom w:val="single" w:sz="12" w:space="0" w:color="F4DDA2" w:themeColor="accent2" w:themeTint="99"/>
          <w:insideH w:val="nil"/>
          <w:insideV w:val="nil"/>
        </w:tcBorders>
        <w:shd w:val="clear" w:color="auto" w:fill="FFFFFF" w:themeFill="background1"/>
      </w:tcPr>
    </w:tblStylePr>
    <w:tblStylePr w:type="lastRow">
      <w:rPr>
        <w:b/>
        <w:bCs/>
      </w:rPr>
      <w:tblPr/>
      <w:tcPr>
        <w:tcBorders>
          <w:top w:val="double" w:sz="2" w:space="0" w:color="F4DDA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2-31">
    <w:name w:val="网格表 2 - 着色 31"/>
    <w:basedOn w:val="TableNormal"/>
    <w:uiPriority w:val="47"/>
    <w:rsid w:val="00D272C6"/>
    <w:pPr>
      <w:spacing w:after="0" w:line="240" w:lineRule="auto"/>
    </w:pPr>
    <w:tblPr>
      <w:tblStyleRowBandSize w:val="1"/>
      <w:tblStyleColBandSize w:val="1"/>
      <w:tblBorders>
        <w:top w:val="single" w:sz="2" w:space="0" w:color="B8DEA3" w:themeColor="accent3" w:themeTint="99"/>
        <w:bottom w:val="single" w:sz="2" w:space="0" w:color="B8DEA3" w:themeColor="accent3" w:themeTint="99"/>
        <w:insideH w:val="single" w:sz="2" w:space="0" w:color="B8DEA3" w:themeColor="accent3" w:themeTint="99"/>
        <w:insideV w:val="single" w:sz="2" w:space="0" w:color="B8DEA3" w:themeColor="accent3" w:themeTint="99"/>
      </w:tblBorders>
    </w:tblPr>
    <w:tblStylePr w:type="firstRow">
      <w:rPr>
        <w:b/>
        <w:bCs/>
      </w:rPr>
      <w:tblPr/>
      <w:tcPr>
        <w:tcBorders>
          <w:top w:val="nil"/>
          <w:bottom w:val="single" w:sz="12" w:space="0" w:color="B8DEA3" w:themeColor="accent3" w:themeTint="99"/>
          <w:insideH w:val="nil"/>
          <w:insideV w:val="nil"/>
        </w:tcBorders>
        <w:shd w:val="clear" w:color="auto" w:fill="FFFFFF" w:themeFill="background1"/>
      </w:tcPr>
    </w:tblStylePr>
    <w:tblStylePr w:type="lastRow">
      <w:rPr>
        <w:b/>
        <w:bCs/>
      </w:rPr>
      <w:tblPr/>
      <w:tcPr>
        <w:tcBorders>
          <w:top w:val="double" w:sz="2" w:space="0" w:color="B8DEA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2-41">
    <w:name w:val="网格表 2 - 着色 41"/>
    <w:basedOn w:val="TableNormal"/>
    <w:uiPriority w:val="47"/>
    <w:rsid w:val="00D272C6"/>
    <w:pPr>
      <w:spacing w:after="0" w:line="240" w:lineRule="auto"/>
    </w:pPr>
    <w:tblPr>
      <w:tblStyleRowBandSize w:val="1"/>
      <w:tblStyleColBandSize w:val="1"/>
      <w:tblBorders>
        <w:top w:val="single" w:sz="2" w:space="0" w:color="F6BD93" w:themeColor="accent4" w:themeTint="99"/>
        <w:bottom w:val="single" w:sz="2" w:space="0" w:color="F6BD93" w:themeColor="accent4" w:themeTint="99"/>
        <w:insideH w:val="single" w:sz="2" w:space="0" w:color="F6BD93" w:themeColor="accent4" w:themeTint="99"/>
        <w:insideV w:val="single" w:sz="2" w:space="0" w:color="F6BD93" w:themeColor="accent4" w:themeTint="99"/>
      </w:tblBorders>
    </w:tblPr>
    <w:tblStylePr w:type="firstRow">
      <w:rPr>
        <w:b/>
        <w:bCs/>
      </w:rPr>
      <w:tblPr/>
      <w:tcPr>
        <w:tcBorders>
          <w:top w:val="nil"/>
          <w:bottom w:val="single" w:sz="12" w:space="0" w:color="F6BD93" w:themeColor="accent4" w:themeTint="99"/>
          <w:insideH w:val="nil"/>
          <w:insideV w:val="nil"/>
        </w:tcBorders>
        <w:shd w:val="clear" w:color="auto" w:fill="FFFFFF" w:themeFill="background1"/>
      </w:tcPr>
    </w:tblStylePr>
    <w:tblStylePr w:type="lastRow">
      <w:rPr>
        <w:b/>
        <w:bCs/>
      </w:rPr>
      <w:tblPr/>
      <w:tcPr>
        <w:tcBorders>
          <w:top w:val="double" w:sz="2" w:space="0" w:color="F6BD9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2-51">
    <w:name w:val="网格表 2 - 着色 51"/>
    <w:basedOn w:val="TableNormal"/>
    <w:uiPriority w:val="47"/>
    <w:rsid w:val="00D272C6"/>
    <w:pPr>
      <w:spacing w:after="0" w:line="240" w:lineRule="auto"/>
    </w:pPr>
    <w:tblPr>
      <w:tblStyleRowBandSize w:val="1"/>
      <w:tblStyleColBandSize w:val="1"/>
      <w:tblBorders>
        <w:top w:val="single" w:sz="2" w:space="0" w:color="BCB0D1" w:themeColor="accent5" w:themeTint="99"/>
        <w:bottom w:val="single" w:sz="2" w:space="0" w:color="BCB0D1" w:themeColor="accent5" w:themeTint="99"/>
        <w:insideH w:val="single" w:sz="2" w:space="0" w:color="BCB0D1" w:themeColor="accent5" w:themeTint="99"/>
        <w:insideV w:val="single" w:sz="2" w:space="0" w:color="BCB0D1" w:themeColor="accent5" w:themeTint="99"/>
      </w:tblBorders>
    </w:tblPr>
    <w:tblStylePr w:type="firstRow">
      <w:rPr>
        <w:b/>
        <w:bCs/>
      </w:rPr>
      <w:tblPr/>
      <w:tcPr>
        <w:tcBorders>
          <w:top w:val="nil"/>
          <w:bottom w:val="single" w:sz="12" w:space="0" w:color="BCB0D1" w:themeColor="accent5" w:themeTint="99"/>
          <w:insideH w:val="nil"/>
          <w:insideV w:val="nil"/>
        </w:tcBorders>
        <w:shd w:val="clear" w:color="auto" w:fill="FFFFFF" w:themeFill="background1"/>
      </w:tcPr>
    </w:tblStylePr>
    <w:tblStylePr w:type="lastRow">
      <w:rPr>
        <w:b/>
        <w:bCs/>
      </w:rPr>
      <w:tblPr/>
      <w:tcPr>
        <w:tcBorders>
          <w:top w:val="double" w:sz="2" w:space="0" w:color="BCB0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2-61">
    <w:name w:val="网格表 2 - 着色 61"/>
    <w:basedOn w:val="TableNormal"/>
    <w:uiPriority w:val="47"/>
    <w:rsid w:val="00D272C6"/>
    <w:pPr>
      <w:spacing w:after="0" w:line="240" w:lineRule="auto"/>
    </w:pPr>
    <w:tblPr>
      <w:tblStyleRowBandSize w:val="1"/>
      <w:tblStyleColBandSize w:val="1"/>
      <w:tblBorders>
        <w:top w:val="single" w:sz="2" w:space="0" w:color="F1B0BA" w:themeColor="accent6" w:themeTint="99"/>
        <w:bottom w:val="single" w:sz="2" w:space="0" w:color="F1B0BA" w:themeColor="accent6" w:themeTint="99"/>
        <w:insideH w:val="single" w:sz="2" w:space="0" w:color="F1B0BA" w:themeColor="accent6" w:themeTint="99"/>
        <w:insideV w:val="single" w:sz="2" w:space="0" w:color="F1B0BA" w:themeColor="accent6" w:themeTint="99"/>
      </w:tblBorders>
    </w:tblPr>
    <w:tblStylePr w:type="firstRow">
      <w:rPr>
        <w:b/>
        <w:bCs/>
      </w:rPr>
      <w:tblPr/>
      <w:tcPr>
        <w:tcBorders>
          <w:top w:val="nil"/>
          <w:bottom w:val="single" w:sz="12" w:space="0" w:color="F1B0BA" w:themeColor="accent6" w:themeTint="99"/>
          <w:insideH w:val="nil"/>
          <w:insideV w:val="nil"/>
        </w:tcBorders>
        <w:shd w:val="clear" w:color="auto" w:fill="FFFFFF" w:themeFill="background1"/>
      </w:tcPr>
    </w:tblStylePr>
    <w:tblStylePr w:type="lastRow">
      <w:rPr>
        <w:b/>
        <w:bCs/>
      </w:rPr>
      <w:tblPr/>
      <w:tcPr>
        <w:tcBorders>
          <w:top w:val="double" w:sz="2" w:space="0" w:color="F1B0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31">
    <w:name w:val="网格表 31"/>
    <w:basedOn w:val="TableNormal"/>
    <w:uiPriority w:val="48"/>
    <w:rsid w:val="00D272C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1">
    <w:name w:val="网格表 3 - 着色 11"/>
    <w:basedOn w:val="TableNormal"/>
    <w:uiPriority w:val="48"/>
    <w:rsid w:val="00D272C6"/>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customStyle="1" w:styleId="3-21">
    <w:name w:val="网格表 3 - 着色 21"/>
    <w:basedOn w:val="TableNormal"/>
    <w:uiPriority w:val="48"/>
    <w:rsid w:val="00D272C6"/>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customStyle="1" w:styleId="3-31">
    <w:name w:val="网格表 3 - 着色 31"/>
    <w:basedOn w:val="TableNormal"/>
    <w:uiPriority w:val="48"/>
    <w:rsid w:val="00D272C6"/>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customStyle="1" w:styleId="3-41">
    <w:name w:val="网格表 3 - 着色 41"/>
    <w:basedOn w:val="TableNormal"/>
    <w:uiPriority w:val="48"/>
    <w:rsid w:val="00D272C6"/>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customStyle="1" w:styleId="3-51">
    <w:name w:val="网格表 3 - 着色 51"/>
    <w:basedOn w:val="TableNormal"/>
    <w:uiPriority w:val="48"/>
    <w:rsid w:val="00D272C6"/>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customStyle="1" w:styleId="3-61">
    <w:name w:val="网格表 3 - 着色 61"/>
    <w:basedOn w:val="TableNormal"/>
    <w:uiPriority w:val="48"/>
    <w:rsid w:val="00D272C6"/>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table" w:customStyle="1" w:styleId="41">
    <w:name w:val="网格表 41"/>
    <w:basedOn w:val="TableNormal"/>
    <w:uiPriority w:val="49"/>
    <w:rsid w:val="00D272C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
    <w:name w:val="网格表 4 - 着色 11"/>
    <w:basedOn w:val="TableNormal"/>
    <w:uiPriority w:val="49"/>
    <w:rsid w:val="00D272C6"/>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insideV w:val="nil"/>
        </w:tcBorders>
        <w:shd w:val="clear" w:color="auto" w:fill="74CBC8" w:themeFill="accent1"/>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4-21">
    <w:name w:val="网格表 4 - 着色 21"/>
    <w:basedOn w:val="TableNormal"/>
    <w:uiPriority w:val="49"/>
    <w:rsid w:val="00D272C6"/>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insideV w:val="nil"/>
        </w:tcBorders>
        <w:shd w:val="clear" w:color="auto" w:fill="EDC765" w:themeFill="accent2"/>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4-31">
    <w:name w:val="网格表 4 - 着色 31"/>
    <w:basedOn w:val="TableNormal"/>
    <w:uiPriority w:val="49"/>
    <w:rsid w:val="00D272C6"/>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insideV w:val="nil"/>
        </w:tcBorders>
        <w:shd w:val="clear" w:color="auto" w:fill="8AC867" w:themeFill="accent3"/>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4-41">
    <w:name w:val="网格表 4 - 着色 41"/>
    <w:basedOn w:val="TableNormal"/>
    <w:uiPriority w:val="49"/>
    <w:rsid w:val="00D272C6"/>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insideV w:val="nil"/>
        </w:tcBorders>
        <w:shd w:val="clear" w:color="auto" w:fill="F0924C" w:themeFill="accent4"/>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4-51">
    <w:name w:val="网格表 4 - 着色 51"/>
    <w:basedOn w:val="TableNormal"/>
    <w:uiPriority w:val="49"/>
    <w:rsid w:val="00D272C6"/>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insideV w:val="nil"/>
        </w:tcBorders>
        <w:shd w:val="clear" w:color="auto" w:fill="907CB3" w:themeFill="accent5"/>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4-61">
    <w:name w:val="网格表 4 - 着色 61"/>
    <w:basedOn w:val="TableNormal"/>
    <w:uiPriority w:val="49"/>
    <w:rsid w:val="00D272C6"/>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insideV w:val="nil"/>
        </w:tcBorders>
        <w:shd w:val="clear" w:color="auto" w:fill="E87C8D" w:themeFill="accent6"/>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51">
    <w:name w:val="网格表 5 深色1"/>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5-11">
    <w:name w:val="网格表 5 深色 - 着色 11"/>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4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CB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CB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CB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CBC8" w:themeFill="accent1"/>
      </w:tcPr>
    </w:tblStylePr>
    <w:tblStylePr w:type="band1Vert">
      <w:tblPr/>
      <w:tcPr>
        <w:shd w:val="clear" w:color="auto" w:fill="C7EAE8" w:themeFill="accent1" w:themeFillTint="66"/>
      </w:tcPr>
    </w:tblStylePr>
    <w:tblStylePr w:type="band1Horz">
      <w:tblPr/>
      <w:tcPr>
        <w:shd w:val="clear" w:color="auto" w:fill="C7EAE8" w:themeFill="accent1" w:themeFillTint="66"/>
      </w:tcPr>
    </w:tblStylePr>
  </w:style>
  <w:style w:type="table" w:customStyle="1" w:styleId="5-21">
    <w:name w:val="网格表 5 深色 - 着色 21"/>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3D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C76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C76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C76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C765" w:themeFill="accent2"/>
      </w:tcPr>
    </w:tblStylePr>
    <w:tblStylePr w:type="band1Vert">
      <w:tblPr/>
      <w:tcPr>
        <w:shd w:val="clear" w:color="auto" w:fill="F7E8C1" w:themeFill="accent2" w:themeFillTint="66"/>
      </w:tcPr>
    </w:tblStylePr>
    <w:tblStylePr w:type="band1Horz">
      <w:tblPr/>
      <w:tcPr>
        <w:shd w:val="clear" w:color="auto" w:fill="F7E8C1" w:themeFill="accent2" w:themeFillTint="66"/>
      </w:tcPr>
    </w:tblStylePr>
  </w:style>
  <w:style w:type="table" w:customStyle="1" w:styleId="5-31">
    <w:name w:val="网格表 5 深色 - 着色 31"/>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4E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86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86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86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867" w:themeFill="accent3"/>
      </w:tcPr>
    </w:tblStylePr>
    <w:tblStylePr w:type="band1Vert">
      <w:tblPr/>
      <w:tcPr>
        <w:shd w:val="clear" w:color="auto" w:fill="D0E9C2" w:themeFill="accent3" w:themeFillTint="66"/>
      </w:tcPr>
    </w:tblStylePr>
    <w:tblStylePr w:type="band1Horz">
      <w:tblPr/>
      <w:tcPr>
        <w:shd w:val="clear" w:color="auto" w:fill="D0E9C2" w:themeFill="accent3" w:themeFillTint="66"/>
      </w:tcPr>
    </w:tblStylePr>
  </w:style>
  <w:style w:type="table" w:customStyle="1" w:styleId="5-41">
    <w:name w:val="网格表 5 深色 - 着色 41"/>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8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24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24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24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24C" w:themeFill="accent4"/>
      </w:tcPr>
    </w:tblStylePr>
    <w:tblStylePr w:type="band1Vert">
      <w:tblPr/>
      <w:tcPr>
        <w:shd w:val="clear" w:color="auto" w:fill="F9D3B7" w:themeFill="accent4" w:themeFillTint="66"/>
      </w:tcPr>
    </w:tblStylePr>
    <w:tblStylePr w:type="band1Horz">
      <w:tblPr/>
      <w:tcPr>
        <w:shd w:val="clear" w:color="auto" w:fill="F9D3B7" w:themeFill="accent4" w:themeFillTint="66"/>
      </w:tcPr>
    </w:tblStylePr>
  </w:style>
  <w:style w:type="table" w:customStyle="1" w:styleId="5-51">
    <w:name w:val="网格表 5 深色 - 着色 51"/>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4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7CB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7CB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7CB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7CB3" w:themeFill="accent5"/>
      </w:tcPr>
    </w:tblStylePr>
    <w:tblStylePr w:type="band1Vert">
      <w:tblPr/>
      <w:tcPr>
        <w:shd w:val="clear" w:color="auto" w:fill="D2CAE0" w:themeFill="accent5" w:themeFillTint="66"/>
      </w:tcPr>
    </w:tblStylePr>
    <w:tblStylePr w:type="band1Horz">
      <w:tblPr/>
      <w:tcPr>
        <w:shd w:val="clear" w:color="auto" w:fill="D2CAE0" w:themeFill="accent5" w:themeFillTint="66"/>
      </w:tcPr>
    </w:tblStylePr>
  </w:style>
  <w:style w:type="table" w:customStyle="1" w:styleId="5-61">
    <w:name w:val="网格表 5 深色 - 着色 61"/>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4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7C8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7C8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7C8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7C8D" w:themeFill="accent6"/>
      </w:tcPr>
    </w:tblStylePr>
    <w:tblStylePr w:type="band1Vert">
      <w:tblPr/>
      <w:tcPr>
        <w:shd w:val="clear" w:color="auto" w:fill="F5CAD1" w:themeFill="accent6" w:themeFillTint="66"/>
      </w:tcPr>
    </w:tblStylePr>
    <w:tblStylePr w:type="band1Horz">
      <w:tblPr/>
      <w:tcPr>
        <w:shd w:val="clear" w:color="auto" w:fill="F5CAD1" w:themeFill="accent6" w:themeFillTint="66"/>
      </w:tcPr>
    </w:tblStylePr>
  </w:style>
  <w:style w:type="table" w:customStyle="1" w:styleId="61">
    <w:name w:val="网格表 6 彩色1"/>
    <w:basedOn w:val="TableNormal"/>
    <w:uiPriority w:val="51"/>
    <w:rsid w:val="00D272C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
    <w:name w:val="网格表 6 彩色 - 着色 11"/>
    <w:basedOn w:val="TableNormal"/>
    <w:uiPriority w:val="51"/>
    <w:rsid w:val="00D272C6"/>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6-21">
    <w:name w:val="网格表 6 彩色 - 着色 21"/>
    <w:basedOn w:val="TableNormal"/>
    <w:uiPriority w:val="51"/>
    <w:rsid w:val="00D272C6"/>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6-31">
    <w:name w:val="网格表 6 彩色 - 着色 31"/>
    <w:basedOn w:val="TableNormal"/>
    <w:uiPriority w:val="51"/>
    <w:rsid w:val="00D272C6"/>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6-41">
    <w:name w:val="网格表 6 彩色 - 着色 41"/>
    <w:basedOn w:val="TableNormal"/>
    <w:uiPriority w:val="51"/>
    <w:rsid w:val="00D272C6"/>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6-51">
    <w:name w:val="网格表 6 彩色 - 着色 51"/>
    <w:basedOn w:val="TableNormal"/>
    <w:uiPriority w:val="51"/>
    <w:rsid w:val="00D272C6"/>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6-61">
    <w:name w:val="网格表 6 彩色 - 着色 61"/>
    <w:basedOn w:val="TableNormal"/>
    <w:uiPriority w:val="51"/>
    <w:rsid w:val="00D272C6"/>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71">
    <w:name w:val="网格表 7 彩色1"/>
    <w:basedOn w:val="TableNormal"/>
    <w:uiPriority w:val="52"/>
    <w:rsid w:val="00D272C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7-11">
    <w:name w:val="网格表 7 彩色 - 着色 11"/>
    <w:basedOn w:val="TableNormal"/>
    <w:uiPriority w:val="52"/>
    <w:rsid w:val="00D272C6"/>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customStyle="1" w:styleId="7-21">
    <w:name w:val="网格表 7 彩色 - 着色 21"/>
    <w:basedOn w:val="TableNormal"/>
    <w:uiPriority w:val="52"/>
    <w:rsid w:val="00D272C6"/>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customStyle="1" w:styleId="7-31">
    <w:name w:val="网格表 7 彩色 - 着色 31"/>
    <w:basedOn w:val="TableNormal"/>
    <w:uiPriority w:val="52"/>
    <w:rsid w:val="00D272C6"/>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customStyle="1" w:styleId="7-41">
    <w:name w:val="网格表 7 彩色 - 着色 41"/>
    <w:basedOn w:val="TableNormal"/>
    <w:uiPriority w:val="52"/>
    <w:rsid w:val="00D272C6"/>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customStyle="1" w:styleId="7-51">
    <w:name w:val="网格表 7 彩色 - 着色 51"/>
    <w:basedOn w:val="TableNormal"/>
    <w:uiPriority w:val="52"/>
    <w:rsid w:val="00D272C6"/>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customStyle="1" w:styleId="7-61">
    <w:name w:val="网格表 7 彩色 - 着色 61"/>
    <w:basedOn w:val="TableNormal"/>
    <w:uiPriority w:val="52"/>
    <w:rsid w:val="00D272C6"/>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paragraph" w:styleId="Header">
    <w:name w:val="header"/>
    <w:basedOn w:val="Normal"/>
    <w:link w:val="HeaderChar"/>
    <w:uiPriority w:val="99"/>
    <w:unhideWhenUsed/>
    <w:rsid w:val="00D272C6"/>
    <w:pPr>
      <w:spacing w:after="0" w:line="240" w:lineRule="auto"/>
    </w:pPr>
  </w:style>
  <w:style w:type="character" w:customStyle="1" w:styleId="HeaderChar">
    <w:name w:val="Header Char"/>
    <w:basedOn w:val="DefaultParagraphFont"/>
    <w:link w:val="Header"/>
    <w:uiPriority w:val="99"/>
    <w:rsid w:val="00D272C6"/>
    <w:rPr>
      <w:rFonts w:ascii="Verdana" w:hAnsi="Verdana"/>
    </w:rPr>
  </w:style>
  <w:style w:type="character" w:customStyle="1" w:styleId="Heading7Char">
    <w:name w:val="Heading 7 Char"/>
    <w:basedOn w:val="DefaultParagraphFont"/>
    <w:link w:val="Heading7"/>
    <w:uiPriority w:val="8"/>
    <w:semiHidden/>
    <w:rsid w:val="00D272C6"/>
    <w:rPr>
      <w:rFonts w:ascii="Verdana" w:eastAsiaTheme="majorEastAsia" w:hAnsi="Verdana" w:cstheme="majorBidi"/>
      <w:i/>
      <w:iCs/>
      <w:color w:val="2B7370" w:themeColor="accent1" w:themeShade="7F"/>
    </w:rPr>
  </w:style>
  <w:style w:type="character" w:customStyle="1" w:styleId="Heading8Char">
    <w:name w:val="Heading 8 Char"/>
    <w:basedOn w:val="DefaultParagraphFont"/>
    <w:link w:val="Heading8"/>
    <w:uiPriority w:val="8"/>
    <w:semiHidden/>
    <w:rsid w:val="00D272C6"/>
    <w:rPr>
      <w:rFonts w:ascii="Verdana" w:eastAsiaTheme="majorEastAsia" w:hAnsi="Verdana" w:cstheme="majorBidi"/>
      <w:color w:val="272727" w:themeColor="text1" w:themeTint="D8"/>
      <w:szCs w:val="21"/>
    </w:rPr>
  </w:style>
  <w:style w:type="character" w:customStyle="1" w:styleId="Heading9Char">
    <w:name w:val="Heading 9 Char"/>
    <w:basedOn w:val="DefaultParagraphFont"/>
    <w:link w:val="Heading9"/>
    <w:uiPriority w:val="8"/>
    <w:semiHidden/>
    <w:rsid w:val="00D272C6"/>
    <w:rPr>
      <w:rFonts w:ascii="Verdana" w:eastAsiaTheme="majorEastAsia" w:hAnsi="Verdana" w:cstheme="majorBidi"/>
      <w:i/>
      <w:iCs/>
      <w:color w:val="272727" w:themeColor="text1" w:themeTint="D8"/>
      <w:szCs w:val="21"/>
    </w:rPr>
  </w:style>
  <w:style w:type="character" w:styleId="HTMLAcronym">
    <w:name w:val="HTML Acronym"/>
    <w:basedOn w:val="DefaultParagraphFont"/>
    <w:uiPriority w:val="99"/>
    <w:semiHidden/>
    <w:unhideWhenUsed/>
    <w:rsid w:val="00D272C6"/>
    <w:rPr>
      <w:rFonts w:ascii="Verdana" w:hAnsi="Verdana"/>
    </w:rPr>
  </w:style>
  <w:style w:type="paragraph" w:styleId="HTMLAddress">
    <w:name w:val="HTML Address"/>
    <w:basedOn w:val="Normal"/>
    <w:link w:val="HTMLAddressChar"/>
    <w:uiPriority w:val="99"/>
    <w:semiHidden/>
    <w:unhideWhenUsed/>
    <w:rsid w:val="00D272C6"/>
    <w:pPr>
      <w:spacing w:after="0" w:line="240" w:lineRule="auto"/>
    </w:pPr>
    <w:rPr>
      <w:i/>
      <w:iCs/>
    </w:rPr>
  </w:style>
  <w:style w:type="character" w:customStyle="1" w:styleId="HTMLAddressChar">
    <w:name w:val="HTML Address Char"/>
    <w:basedOn w:val="DefaultParagraphFont"/>
    <w:link w:val="HTMLAddress"/>
    <w:uiPriority w:val="99"/>
    <w:semiHidden/>
    <w:rsid w:val="00D272C6"/>
    <w:rPr>
      <w:rFonts w:ascii="Verdana" w:hAnsi="Verdana"/>
      <w:i/>
      <w:iCs/>
    </w:rPr>
  </w:style>
  <w:style w:type="character" w:styleId="HTMLCite">
    <w:name w:val="HTML Cite"/>
    <w:basedOn w:val="DefaultParagraphFont"/>
    <w:uiPriority w:val="99"/>
    <w:semiHidden/>
    <w:unhideWhenUsed/>
    <w:rsid w:val="00D272C6"/>
    <w:rPr>
      <w:rFonts w:ascii="Verdana" w:hAnsi="Verdana"/>
      <w:i/>
      <w:iCs/>
    </w:rPr>
  </w:style>
  <w:style w:type="character" w:styleId="HTMLCode">
    <w:name w:val="HTML Code"/>
    <w:basedOn w:val="DefaultParagraphFont"/>
    <w:uiPriority w:val="99"/>
    <w:semiHidden/>
    <w:unhideWhenUsed/>
    <w:rsid w:val="00D272C6"/>
    <w:rPr>
      <w:rFonts w:ascii="Consolas" w:hAnsi="Consolas" w:cs="Consolas"/>
      <w:sz w:val="22"/>
      <w:szCs w:val="20"/>
    </w:rPr>
  </w:style>
  <w:style w:type="character" w:styleId="HTMLDefinition">
    <w:name w:val="HTML Definition"/>
    <w:basedOn w:val="DefaultParagraphFont"/>
    <w:uiPriority w:val="99"/>
    <w:semiHidden/>
    <w:unhideWhenUsed/>
    <w:rsid w:val="00D272C6"/>
    <w:rPr>
      <w:rFonts w:ascii="Verdana" w:hAnsi="Verdana"/>
      <w:i/>
      <w:iCs/>
    </w:rPr>
  </w:style>
  <w:style w:type="character" w:styleId="HTMLKeyboard">
    <w:name w:val="HTML Keyboard"/>
    <w:basedOn w:val="DefaultParagraphFont"/>
    <w:uiPriority w:val="99"/>
    <w:semiHidden/>
    <w:unhideWhenUsed/>
    <w:rsid w:val="00D272C6"/>
    <w:rPr>
      <w:rFonts w:ascii="Consolas" w:hAnsi="Consolas" w:cs="Consolas"/>
      <w:sz w:val="22"/>
      <w:szCs w:val="20"/>
    </w:rPr>
  </w:style>
  <w:style w:type="paragraph" w:styleId="HTMLPreformatted">
    <w:name w:val="HTML Preformatted"/>
    <w:basedOn w:val="Normal"/>
    <w:link w:val="HTMLPreformattedChar"/>
    <w:uiPriority w:val="99"/>
    <w:semiHidden/>
    <w:unhideWhenUsed/>
    <w:rsid w:val="00D272C6"/>
    <w:pPr>
      <w:spacing w:after="0" w:line="240" w:lineRule="auto"/>
    </w:pPr>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D272C6"/>
    <w:rPr>
      <w:rFonts w:ascii="Consolas" w:hAnsi="Consolas" w:cs="Consolas"/>
      <w:szCs w:val="20"/>
    </w:rPr>
  </w:style>
  <w:style w:type="character" w:styleId="HTMLSample">
    <w:name w:val="HTML Sample"/>
    <w:basedOn w:val="DefaultParagraphFont"/>
    <w:uiPriority w:val="99"/>
    <w:semiHidden/>
    <w:unhideWhenUsed/>
    <w:rsid w:val="00D272C6"/>
    <w:rPr>
      <w:rFonts w:ascii="Consolas" w:hAnsi="Consolas" w:cs="Consolas"/>
      <w:sz w:val="24"/>
      <w:szCs w:val="24"/>
    </w:rPr>
  </w:style>
  <w:style w:type="character" w:styleId="HTMLTypewriter">
    <w:name w:val="HTML Typewriter"/>
    <w:basedOn w:val="DefaultParagraphFont"/>
    <w:uiPriority w:val="99"/>
    <w:semiHidden/>
    <w:unhideWhenUsed/>
    <w:rsid w:val="00D272C6"/>
    <w:rPr>
      <w:rFonts w:ascii="Consolas" w:hAnsi="Consolas" w:cs="Consolas"/>
      <w:sz w:val="22"/>
      <w:szCs w:val="20"/>
    </w:rPr>
  </w:style>
  <w:style w:type="character" w:styleId="HTMLVariable">
    <w:name w:val="HTML Variable"/>
    <w:basedOn w:val="DefaultParagraphFont"/>
    <w:uiPriority w:val="99"/>
    <w:semiHidden/>
    <w:unhideWhenUsed/>
    <w:rsid w:val="00D272C6"/>
    <w:rPr>
      <w:rFonts w:ascii="Verdana" w:hAnsi="Verdana"/>
      <w:i/>
      <w:iCs/>
    </w:rPr>
  </w:style>
  <w:style w:type="character" w:styleId="Hyperlink">
    <w:name w:val="Hyperlink"/>
    <w:basedOn w:val="DefaultParagraphFont"/>
    <w:uiPriority w:val="99"/>
    <w:unhideWhenUsed/>
    <w:rsid w:val="00D272C6"/>
    <w:rPr>
      <w:rFonts w:ascii="Verdana" w:hAnsi="Verdana"/>
      <w:color w:val="2B7471" w:themeColor="accent1" w:themeShade="80"/>
      <w:u w:val="single"/>
    </w:rPr>
  </w:style>
  <w:style w:type="paragraph" w:styleId="Index1">
    <w:name w:val="index 1"/>
    <w:basedOn w:val="Normal"/>
    <w:next w:val="Normal"/>
    <w:autoRedefine/>
    <w:uiPriority w:val="99"/>
    <w:semiHidden/>
    <w:unhideWhenUsed/>
    <w:rsid w:val="00D272C6"/>
    <w:pPr>
      <w:spacing w:after="0" w:line="240" w:lineRule="auto"/>
      <w:ind w:left="220" w:hanging="220"/>
    </w:pPr>
  </w:style>
  <w:style w:type="paragraph" w:styleId="Index2">
    <w:name w:val="index 2"/>
    <w:basedOn w:val="Normal"/>
    <w:next w:val="Normal"/>
    <w:autoRedefine/>
    <w:uiPriority w:val="99"/>
    <w:semiHidden/>
    <w:unhideWhenUsed/>
    <w:rsid w:val="00D272C6"/>
    <w:pPr>
      <w:spacing w:after="0" w:line="240" w:lineRule="auto"/>
      <w:ind w:left="440" w:hanging="220"/>
    </w:pPr>
  </w:style>
  <w:style w:type="paragraph" w:styleId="Index3">
    <w:name w:val="index 3"/>
    <w:basedOn w:val="Normal"/>
    <w:next w:val="Normal"/>
    <w:autoRedefine/>
    <w:uiPriority w:val="99"/>
    <w:semiHidden/>
    <w:unhideWhenUsed/>
    <w:rsid w:val="00D272C6"/>
    <w:pPr>
      <w:spacing w:after="0" w:line="240" w:lineRule="auto"/>
      <w:ind w:left="660" w:hanging="220"/>
    </w:pPr>
  </w:style>
  <w:style w:type="paragraph" w:styleId="Index4">
    <w:name w:val="index 4"/>
    <w:basedOn w:val="Normal"/>
    <w:next w:val="Normal"/>
    <w:autoRedefine/>
    <w:uiPriority w:val="99"/>
    <w:semiHidden/>
    <w:unhideWhenUsed/>
    <w:rsid w:val="00D272C6"/>
    <w:pPr>
      <w:spacing w:after="0" w:line="240" w:lineRule="auto"/>
      <w:ind w:left="880" w:hanging="220"/>
    </w:pPr>
  </w:style>
  <w:style w:type="paragraph" w:styleId="Index5">
    <w:name w:val="index 5"/>
    <w:basedOn w:val="Normal"/>
    <w:next w:val="Normal"/>
    <w:autoRedefine/>
    <w:uiPriority w:val="99"/>
    <w:semiHidden/>
    <w:unhideWhenUsed/>
    <w:rsid w:val="00D272C6"/>
    <w:pPr>
      <w:spacing w:after="0" w:line="240" w:lineRule="auto"/>
      <w:ind w:left="1100" w:hanging="220"/>
    </w:pPr>
  </w:style>
  <w:style w:type="paragraph" w:styleId="Index6">
    <w:name w:val="index 6"/>
    <w:basedOn w:val="Normal"/>
    <w:next w:val="Normal"/>
    <w:autoRedefine/>
    <w:uiPriority w:val="99"/>
    <w:semiHidden/>
    <w:unhideWhenUsed/>
    <w:rsid w:val="00D272C6"/>
    <w:pPr>
      <w:spacing w:after="0" w:line="240" w:lineRule="auto"/>
      <w:ind w:left="1320" w:hanging="220"/>
    </w:pPr>
  </w:style>
  <w:style w:type="paragraph" w:styleId="Index7">
    <w:name w:val="index 7"/>
    <w:basedOn w:val="Normal"/>
    <w:next w:val="Normal"/>
    <w:autoRedefine/>
    <w:uiPriority w:val="99"/>
    <w:semiHidden/>
    <w:unhideWhenUsed/>
    <w:rsid w:val="00D272C6"/>
    <w:pPr>
      <w:spacing w:after="0" w:line="240" w:lineRule="auto"/>
      <w:ind w:left="1540" w:hanging="220"/>
    </w:pPr>
  </w:style>
  <w:style w:type="paragraph" w:styleId="Index8">
    <w:name w:val="index 8"/>
    <w:basedOn w:val="Normal"/>
    <w:next w:val="Normal"/>
    <w:autoRedefine/>
    <w:uiPriority w:val="99"/>
    <w:semiHidden/>
    <w:unhideWhenUsed/>
    <w:rsid w:val="00D272C6"/>
    <w:pPr>
      <w:spacing w:after="0" w:line="240" w:lineRule="auto"/>
      <w:ind w:left="1760" w:hanging="220"/>
    </w:pPr>
  </w:style>
  <w:style w:type="paragraph" w:styleId="Index9">
    <w:name w:val="index 9"/>
    <w:basedOn w:val="Normal"/>
    <w:next w:val="Normal"/>
    <w:autoRedefine/>
    <w:uiPriority w:val="99"/>
    <w:semiHidden/>
    <w:unhideWhenUsed/>
    <w:rsid w:val="00D272C6"/>
    <w:pPr>
      <w:spacing w:after="0" w:line="240" w:lineRule="auto"/>
      <w:ind w:left="1980" w:hanging="220"/>
    </w:pPr>
  </w:style>
  <w:style w:type="paragraph" w:styleId="IndexHeading">
    <w:name w:val="index heading"/>
    <w:basedOn w:val="Normal"/>
    <w:next w:val="Index1"/>
    <w:uiPriority w:val="99"/>
    <w:semiHidden/>
    <w:unhideWhenUsed/>
    <w:rsid w:val="00D272C6"/>
    <w:rPr>
      <w:rFonts w:eastAsiaTheme="majorEastAsia" w:cstheme="majorBidi"/>
      <w:b/>
      <w:bCs/>
    </w:rPr>
  </w:style>
  <w:style w:type="table" w:styleId="LightGrid">
    <w:name w:val="Light Grid"/>
    <w:basedOn w:val="TableNormal"/>
    <w:uiPriority w:val="62"/>
    <w:semiHidden/>
    <w:unhideWhenUsed/>
    <w:rsid w:val="00D272C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D272C6"/>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18" w:space="0" w:color="74CBC8" w:themeColor="accent1"/>
          <w:right w:val="single" w:sz="8" w:space="0" w:color="74CBC8" w:themeColor="accent1"/>
          <w:insideH w:val="nil"/>
          <w:insideV w:val="single" w:sz="8" w:space="0" w:color="74CBC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insideH w:val="nil"/>
          <w:insideV w:val="single" w:sz="8" w:space="0" w:color="74CBC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shd w:val="clear" w:color="auto" w:fill="DCF2F1" w:themeFill="accent1" w:themeFillTint="3F"/>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shd w:val="clear" w:color="auto" w:fill="DCF2F1" w:themeFill="accent1" w:themeFillTint="3F"/>
      </w:tcPr>
    </w:tblStylePr>
    <w:tblStylePr w:type="band2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tcPr>
    </w:tblStylePr>
  </w:style>
  <w:style w:type="table" w:styleId="LightGrid-Accent2">
    <w:name w:val="Light Grid Accent 2"/>
    <w:basedOn w:val="TableNormal"/>
    <w:uiPriority w:val="62"/>
    <w:semiHidden/>
    <w:unhideWhenUsed/>
    <w:rsid w:val="00D272C6"/>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18" w:space="0" w:color="EDC765" w:themeColor="accent2"/>
          <w:right w:val="single" w:sz="8" w:space="0" w:color="EDC765" w:themeColor="accent2"/>
          <w:insideH w:val="nil"/>
          <w:insideV w:val="single" w:sz="8" w:space="0" w:color="EDC76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insideH w:val="nil"/>
          <w:insideV w:val="single" w:sz="8" w:space="0" w:color="EDC76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shd w:val="clear" w:color="auto" w:fill="FAF1D8" w:themeFill="accent2" w:themeFillTint="3F"/>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shd w:val="clear" w:color="auto" w:fill="FAF1D8" w:themeFill="accent2" w:themeFillTint="3F"/>
      </w:tcPr>
    </w:tblStylePr>
    <w:tblStylePr w:type="band2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tcPr>
    </w:tblStylePr>
  </w:style>
  <w:style w:type="table" w:styleId="LightGrid-Accent3">
    <w:name w:val="Light Grid Accent 3"/>
    <w:basedOn w:val="TableNormal"/>
    <w:uiPriority w:val="62"/>
    <w:semiHidden/>
    <w:unhideWhenUsed/>
    <w:rsid w:val="00D272C6"/>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18" w:space="0" w:color="8AC867" w:themeColor="accent3"/>
          <w:right w:val="single" w:sz="8" w:space="0" w:color="8AC867" w:themeColor="accent3"/>
          <w:insideH w:val="nil"/>
          <w:insideV w:val="single" w:sz="8" w:space="0" w:color="8AC86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insideH w:val="nil"/>
          <w:insideV w:val="single" w:sz="8" w:space="0" w:color="8AC86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shd w:val="clear" w:color="auto" w:fill="E1F1D9" w:themeFill="accent3" w:themeFillTint="3F"/>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shd w:val="clear" w:color="auto" w:fill="E1F1D9" w:themeFill="accent3" w:themeFillTint="3F"/>
      </w:tcPr>
    </w:tblStylePr>
    <w:tblStylePr w:type="band2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tcPr>
    </w:tblStylePr>
  </w:style>
  <w:style w:type="table" w:styleId="LightGrid-Accent4">
    <w:name w:val="Light Grid Accent 4"/>
    <w:basedOn w:val="TableNormal"/>
    <w:uiPriority w:val="62"/>
    <w:semiHidden/>
    <w:unhideWhenUsed/>
    <w:rsid w:val="00D272C6"/>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18" w:space="0" w:color="F0924C" w:themeColor="accent4"/>
          <w:right w:val="single" w:sz="8" w:space="0" w:color="F0924C" w:themeColor="accent4"/>
          <w:insideH w:val="nil"/>
          <w:insideV w:val="single" w:sz="8" w:space="0" w:color="F0924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insideH w:val="nil"/>
          <w:insideV w:val="single" w:sz="8" w:space="0" w:color="F0924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shd w:val="clear" w:color="auto" w:fill="FBE3D2" w:themeFill="accent4" w:themeFillTint="3F"/>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shd w:val="clear" w:color="auto" w:fill="FBE3D2" w:themeFill="accent4" w:themeFillTint="3F"/>
      </w:tcPr>
    </w:tblStylePr>
    <w:tblStylePr w:type="band2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tcPr>
    </w:tblStylePr>
  </w:style>
  <w:style w:type="table" w:styleId="LightGrid-Accent5">
    <w:name w:val="Light Grid Accent 5"/>
    <w:basedOn w:val="TableNormal"/>
    <w:uiPriority w:val="62"/>
    <w:semiHidden/>
    <w:unhideWhenUsed/>
    <w:rsid w:val="00D272C6"/>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18" w:space="0" w:color="907CB3" w:themeColor="accent5"/>
          <w:right w:val="single" w:sz="8" w:space="0" w:color="907CB3" w:themeColor="accent5"/>
          <w:insideH w:val="nil"/>
          <w:insideV w:val="single" w:sz="8" w:space="0" w:color="907CB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insideH w:val="nil"/>
          <w:insideV w:val="single" w:sz="8" w:space="0" w:color="907CB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shd w:val="clear" w:color="auto" w:fill="E3DEEC" w:themeFill="accent5" w:themeFillTint="3F"/>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shd w:val="clear" w:color="auto" w:fill="E3DEEC" w:themeFill="accent5" w:themeFillTint="3F"/>
      </w:tcPr>
    </w:tblStylePr>
    <w:tblStylePr w:type="band2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tcPr>
    </w:tblStylePr>
  </w:style>
  <w:style w:type="table" w:styleId="LightGrid-Accent6">
    <w:name w:val="Light Grid Accent 6"/>
    <w:basedOn w:val="TableNormal"/>
    <w:uiPriority w:val="62"/>
    <w:semiHidden/>
    <w:unhideWhenUsed/>
    <w:rsid w:val="00D272C6"/>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18" w:space="0" w:color="E87C8D" w:themeColor="accent6"/>
          <w:right w:val="single" w:sz="8" w:space="0" w:color="E87C8D" w:themeColor="accent6"/>
          <w:insideH w:val="nil"/>
          <w:insideV w:val="single" w:sz="8" w:space="0" w:color="E87C8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insideH w:val="nil"/>
          <w:insideV w:val="single" w:sz="8" w:space="0" w:color="E87C8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shd w:val="clear" w:color="auto" w:fill="F9DEE2" w:themeFill="accent6" w:themeFillTint="3F"/>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shd w:val="clear" w:color="auto" w:fill="F9DEE2" w:themeFill="accent6" w:themeFillTint="3F"/>
      </w:tcPr>
    </w:tblStylePr>
    <w:tblStylePr w:type="band2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tcPr>
    </w:tblStylePr>
  </w:style>
  <w:style w:type="table" w:styleId="LightList">
    <w:name w:val="Light List"/>
    <w:basedOn w:val="TableNormal"/>
    <w:uiPriority w:val="61"/>
    <w:semiHidden/>
    <w:unhideWhenUsed/>
    <w:rsid w:val="00D272C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D272C6"/>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pPr>
        <w:spacing w:before="0" w:after="0" w:line="240" w:lineRule="auto"/>
      </w:pPr>
      <w:rPr>
        <w:b/>
        <w:bCs/>
        <w:color w:val="FFFFFF" w:themeColor="background1"/>
      </w:rPr>
      <w:tblPr/>
      <w:tcPr>
        <w:shd w:val="clear" w:color="auto" w:fill="74CBC8" w:themeFill="accent1"/>
      </w:tcPr>
    </w:tblStylePr>
    <w:tblStylePr w:type="lastRow">
      <w:pPr>
        <w:spacing w:before="0" w:after="0" w:line="240" w:lineRule="auto"/>
      </w:pPr>
      <w:rPr>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tcBorders>
      </w:tcPr>
    </w:tblStylePr>
    <w:tblStylePr w:type="firstCol">
      <w:rPr>
        <w:b/>
        <w:bCs/>
      </w:rPr>
    </w:tblStylePr>
    <w:tblStylePr w:type="lastCol">
      <w:rPr>
        <w:b/>
        <w:bCs/>
      </w:r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style>
  <w:style w:type="table" w:styleId="LightList-Accent2">
    <w:name w:val="Light List Accent 2"/>
    <w:basedOn w:val="TableNormal"/>
    <w:uiPriority w:val="61"/>
    <w:semiHidden/>
    <w:unhideWhenUsed/>
    <w:rsid w:val="00D272C6"/>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pPr>
        <w:spacing w:before="0" w:after="0" w:line="240" w:lineRule="auto"/>
      </w:pPr>
      <w:rPr>
        <w:b/>
        <w:bCs/>
        <w:color w:val="FFFFFF" w:themeColor="background1"/>
      </w:rPr>
      <w:tblPr/>
      <w:tcPr>
        <w:shd w:val="clear" w:color="auto" w:fill="EDC765" w:themeFill="accent2"/>
      </w:tcPr>
    </w:tblStylePr>
    <w:tblStylePr w:type="lastRow">
      <w:pPr>
        <w:spacing w:before="0" w:after="0" w:line="240" w:lineRule="auto"/>
      </w:pPr>
      <w:rPr>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tcBorders>
      </w:tcPr>
    </w:tblStylePr>
    <w:tblStylePr w:type="firstCol">
      <w:rPr>
        <w:b/>
        <w:bCs/>
      </w:rPr>
    </w:tblStylePr>
    <w:tblStylePr w:type="lastCol">
      <w:rPr>
        <w:b/>
        <w:bCs/>
      </w:r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style>
  <w:style w:type="table" w:styleId="LightList-Accent3">
    <w:name w:val="Light List Accent 3"/>
    <w:basedOn w:val="TableNormal"/>
    <w:uiPriority w:val="61"/>
    <w:semiHidden/>
    <w:unhideWhenUsed/>
    <w:rsid w:val="00D272C6"/>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pPr>
        <w:spacing w:before="0" w:after="0" w:line="240" w:lineRule="auto"/>
      </w:pPr>
      <w:rPr>
        <w:b/>
        <w:bCs/>
        <w:color w:val="FFFFFF" w:themeColor="background1"/>
      </w:rPr>
      <w:tblPr/>
      <w:tcPr>
        <w:shd w:val="clear" w:color="auto" w:fill="8AC867" w:themeFill="accent3"/>
      </w:tcPr>
    </w:tblStylePr>
    <w:tblStylePr w:type="lastRow">
      <w:pPr>
        <w:spacing w:before="0" w:after="0" w:line="240" w:lineRule="auto"/>
      </w:pPr>
      <w:rPr>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tcBorders>
      </w:tcPr>
    </w:tblStylePr>
    <w:tblStylePr w:type="firstCol">
      <w:rPr>
        <w:b/>
        <w:bCs/>
      </w:rPr>
    </w:tblStylePr>
    <w:tblStylePr w:type="lastCol">
      <w:rPr>
        <w:b/>
        <w:bCs/>
      </w:r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style>
  <w:style w:type="table" w:styleId="LightList-Accent4">
    <w:name w:val="Light List Accent 4"/>
    <w:basedOn w:val="TableNormal"/>
    <w:uiPriority w:val="61"/>
    <w:semiHidden/>
    <w:unhideWhenUsed/>
    <w:rsid w:val="00D272C6"/>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pPr>
        <w:spacing w:before="0" w:after="0" w:line="240" w:lineRule="auto"/>
      </w:pPr>
      <w:rPr>
        <w:b/>
        <w:bCs/>
        <w:color w:val="FFFFFF" w:themeColor="background1"/>
      </w:rPr>
      <w:tblPr/>
      <w:tcPr>
        <w:shd w:val="clear" w:color="auto" w:fill="F0924C" w:themeFill="accent4"/>
      </w:tcPr>
    </w:tblStylePr>
    <w:tblStylePr w:type="lastRow">
      <w:pPr>
        <w:spacing w:before="0" w:after="0" w:line="240" w:lineRule="auto"/>
      </w:pPr>
      <w:rPr>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tcBorders>
      </w:tcPr>
    </w:tblStylePr>
    <w:tblStylePr w:type="firstCol">
      <w:rPr>
        <w:b/>
        <w:bCs/>
      </w:rPr>
    </w:tblStylePr>
    <w:tblStylePr w:type="lastCol">
      <w:rPr>
        <w:b/>
        <w:bCs/>
      </w:r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style>
  <w:style w:type="table" w:styleId="LightList-Accent5">
    <w:name w:val="Light List Accent 5"/>
    <w:basedOn w:val="TableNormal"/>
    <w:uiPriority w:val="61"/>
    <w:semiHidden/>
    <w:unhideWhenUsed/>
    <w:rsid w:val="00D272C6"/>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pPr>
        <w:spacing w:before="0" w:after="0" w:line="240" w:lineRule="auto"/>
      </w:pPr>
      <w:rPr>
        <w:b/>
        <w:bCs/>
        <w:color w:val="FFFFFF" w:themeColor="background1"/>
      </w:rPr>
      <w:tblPr/>
      <w:tcPr>
        <w:shd w:val="clear" w:color="auto" w:fill="907CB3" w:themeFill="accent5"/>
      </w:tcPr>
    </w:tblStylePr>
    <w:tblStylePr w:type="lastRow">
      <w:pPr>
        <w:spacing w:before="0" w:after="0" w:line="240" w:lineRule="auto"/>
      </w:pPr>
      <w:rPr>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tcBorders>
      </w:tcPr>
    </w:tblStylePr>
    <w:tblStylePr w:type="firstCol">
      <w:rPr>
        <w:b/>
        <w:bCs/>
      </w:rPr>
    </w:tblStylePr>
    <w:tblStylePr w:type="lastCol">
      <w:rPr>
        <w:b/>
        <w:bCs/>
      </w:r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style>
  <w:style w:type="table" w:styleId="LightList-Accent6">
    <w:name w:val="Light List Accent 6"/>
    <w:basedOn w:val="TableNormal"/>
    <w:uiPriority w:val="61"/>
    <w:semiHidden/>
    <w:unhideWhenUsed/>
    <w:rsid w:val="00D272C6"/>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pPr>
        <w:spacing w:before="0" w:after="0" w:line="240" w:lineRule="auto"/>
      </w:pPr>
      <w:rPr>
        <w:b/>
        <w:bCs/>
        <w:color w:val="FFFFFF" w:themeColor="background1"/>
      </w:rPr>
      <w:tblPr/>
      <w:tcPr>
        <w:shd w:val="clear" w:color="auto" w:fill="E87C8D" w:themeFill="accent6"/>
      </w:tcPr>
    </w:tblStylePr>
    <w:tblStylePr w:type="lastRow">
      <w:pPr>
        <w:spacing w:before="0" w:after="0" w:line="240" w:lineRule="auto"/>
      </w:pPr>
      <w:rPr>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tcBorders>
      </w:tcPr>
    </w:tblStylePr>
    <w:tblStylePr w:type="firstCol">
      <w:rPr>
        <w:b/>
        <w:bCs/>
      </w:rPr>
    </w:tblStylePr>
    <w:tblStylePr w:type="lastCol">
      <w:rPr>
        <w:b/>
        <w:bCs/>
      </w:r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style>
  <w:style w:type="table" w:styleId="LightShading">
    <w:name w:val="Light Shading"/>
    <w:basedOn w:val="TableNormal"/>
    <w:uiPriority w:val="60"/>
    <w:semiHidden/>
    <w:unhideWhenUsed/>
    <w:rsid w:val="00D272C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D272C6"/>
    <w:pPr>
      <w:spacing w:after="0" w:line="240" w:lineRule="auto"/>
    </w:pPr>
    <w:rPr>
      <w:color w:val="41ADA9" w:themeColor="accent1" w:themeShade="BF"/>
    </w:rPr>
    <w:tblPr>
      <w:tblStyleRowBandSize w:val="1"/>
      <w:tblStyleColBandSize w:val="1"/>
      <w:tblBorders>
        <w:top w:val="single" w:sz="8" w:space="0" w:color="74CBC8" w:themeColor="accent1"/>
        <w:bottom w:val="single" w:sz="8" w:space="0" w:color="74CBC8" w:themeColor="accent1"/>
      </w:tblBorders>
    </w:tblPr>
    <w:tblStylePr w:type="fir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la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left w:val="nil"/>
          <w:right w:val="nil"/>
          <w:insideH w:val="nil"/>
          <w:insideV w:val="nil"/>
        </w:tcBorders>
        <w:shd w:val="clear" w:color="auto" w:fill="DCF2F1" w:themeFill="accent1" w:themeFillTint="3F"/>
      </w:tcPr>
    </w:tblStylePr>
  </w:style>
  <w:style w:type="table" w:styleId="LightShading-Accent2">
    <w:name w:val="Light Shading Accent 2"/>
    <w:basedOn w:val="TableNormal"/>
    <w:uiPriority w:val="60"/>
    <w:semiHidden/>
    <w:unhideWhenUsed/>
    <w:rsid w:val="00D272C6"/>
    <w:pPr>
      <w:spacing w:after="0" w:line="240" w:lineRule="auto"/>
    </w:pPr>
    <w:rPr>
      <w:color w:val="E2A91A" w:themeColor="accent2" w:themeShade="BF"/>
    </w:rPr>
    <w:tblPr>
      <w:tblStyleRowBandSize w:val="1"/>
      <w:tblStyleColBandSize w:val="1"/>
      <w:tblBorders>
        <w:top w:val="single" w:sz="8" w:space="0" w:color="EDC765" w:themeColor="accent2"/>
        <w:bottom w:val="single" w:sz="8" w:space="0" w:color="EDC765" w:themeColor="accent2"/>
      </w:tblBorders>
    </w:tblPr>
    <w:tblStylePr w:type="fir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la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left w:val="nil"/>
          <w:right w:val="nil"/>
          <w:insideH w:val="nil"/>
          <w:insideV w:val="nil"/>
        </w:tcBorders>
        <w:shd w:val="clear" w:color="auto" w:fill="FAF1D8" w:themeFill="accent2" w:themeFillTint="3F"/>
      </w:tcPr>
    </w:tblStylePr>
  </w:style>
  <w:style w:type="table" w:styleId="LightShading-Accent3">
    <w:name w:val="Light Shading Accent 3"/>
    <w:basedOn w:val="TableNormal"/>
    <w:uiPriority w:val="60"/>
    <w:semiHidden/>
    <w:unhideWhenUsed/>
    <w:rsid w:val="00D272C6"/>
    <w:pPr>
      <w:spacing w:after="0" w:line="240" w:lineRule="auto"/>
    </w:pPr>
    <w:rPr>
      <w:color w:val="62A63C" w:themeColor="accent3" w:themeShade="BF"/>
    </w:rPr>
    <w:tblPr>
      <w:tblStyleRowBandSize w:val="1"/>
      <w:tblStyleColBandSize w:val="1"/>
      <w:tblBorders>
        <w:top w:val="single" w:sz="8" w:space="0" w:color="8AC867" w:themeColor="accent3"/>
        <w:bottom w:val="single" w:sz="8" w:space="0" w:color="8AC867" w:themeColor="accent3"/>
      </w:tblBorders>
    </w:tblPr>
    <w:tblStylePr w:type="fir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la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left w:val="nil"/>
          <w:right w:val="nil"/>
          <w:insideH w:val="nil"/>
          <w:insideV w:val="nil"/>
        </w:tcBorders>
        <w:shd w:val="clear" w:color="auto" w:fill="E1F1D9" w:themeFill="accent3" w:themeFillTint="3F"/>
      </w:tcPr>
    </w:tblStylePr>
  </w:style>
  <w:style w:type="table" w:styleId="LightShading-Accent4">
    <w:name w:val="Light Shading Accent 4"/>
    <w:basedOn w:val="TableNormal"/>
    <w:uiPriority w:val="60"/>
    <w:semiHidden/>
    <w:unhideWhenUsed/>
    <w:rsid w:val="00D272C6"/>
    <w:pPr>
      <w:spacing w:after="0" w:line="240" w:lineRule="auto"/>
    </w:pPr>
    <w:rPr>
      <w:color w:val="DA6712" w:themeColor="accent4" w:themeShade="BF"/>
    </w:rPr>
    <w:tblPr>
      <w:tblStyleRowBandSize w:val="1"/>
      <w:tblStyleColBandSize w:val="1"/>
      <w:tblBorders>
        <w:top w:val="single" w:sz="8" w:space="0" w:color="F0924C" w:themeColor="accent4"/>
        <w:bottom w:val="single" w:sz="8" w:space="0" w:color="F0924C" w:themeColor="accent4"/>
      </w:tblBorders>
    </w:tblPr>
    <w:tblStylePr w:type="fir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la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left w:val="nil"/>
          <w:right w:val="nil"/>
          <w:insideH w:val="nil"/>
          <w:insideV w:val="nil"/>
        </w:tcBorders>
        <w:shd w:val="clear" w:color="auto" w:fill="FBE3D2" w:themeFill="accent4" w:themeFillTint="3F"/>
      </w:tcPr>
    </w:tblStylePr>
  </w:style>
  <w:style w:type="table" w:styleId="LightShading-Accent5">
    <w:name w:val="Light Shading Accent 5"/>
    <w:basedOn w:val="TableNormal"/>
    <w:uiPriority w:val="60"/>
    <w:semiHidden/>
    <w:unhideWhenUsed/>
    <w:rsid w:val="00D272C6"/>
    <w:pPr>
      <w:spacing w:after="0" w:line="240" w:lineRule="auto"/>
    </w:pPr>
    <w:rPr>
      <w:color w:val="68538F" w:themeColor="accent5" w:themeShade="BF"/>
    </w:rPr>
    <w:tblPr>
      <w:tblStyleRowBandSize w:val="1"/>
      <w:tblStyleColBandSize w:val="1"/>
      <w:tblBorders>
        <w:top w:val="single" w:sz="8" w:space="0" w:color="907CB3" w:themeColor="accent5"/>
        <w:bottom w:val="single" w:sz="8" w:space="0" w:color="907CB3" w:themeColor="accent5"/>
      </w:tblBorders>
    </w:tblPr>
    <w:tblStylePr w:type="fir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la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left w:val="nil"/>
          <w:right w:val="nil"/>
          <w:insideH w:val="nil"/>
          <w:insideV w:val="nil"/>
        </w:tcBorders>
        <w:shd w:val="clear" w:color="auto" w:fill="E3DEEC" w:themeFill="accent5" w:themeFillTint="3F"/>
      </w:tcPr>
    </w:tblStylePr>
  </w:style>
  <w:style w:type="table" w:styleId="LightShading-Accent6">
    <w:name w:val="Light Shading Accent 6"/>
    <w:basedOn w:val="TableNormal"/>
    <w:uiPriority w:val="60"/>
    <w:semiHidden/>
    <w:unhideWhenUsed/>
    <w:rsid w:val="00D272C6"/>
    <w:pPr>
      <w:spacing w:after="0" w:line="240" w:lineRule="auto"/>
    </w:pPr>
    <w:rPr>
      <w:color w:val="DA2F4A" w:themeColor="accent6" w:themeShade="BF"/>
    </w:rPr>
    <w:tblPr>
      <w:tblStyleRowBandSize w:val="1"/>
      <w:tblStyleColBandSize w:val="1"/>
      <w:tblBorders>
        <w:top w:val="single" w:sz="8" w:space="0" w:color="E87C8D" w:themeColor="accent6"/>
        <w:bottom w:val="single" w:sz="8" w:space="0" w:color="E87C8D" w:themeColor="accent6"/>
      </w:tblBorders>
    </w:tblPr>
    <w:tblStylePr w:type="fir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la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left w:val="nil"/>
          <w:right w:val="nil"/>
          <w:insideH w:val="nil"/>
          <w:insideV w:val="nil"/>
        </w:tcBorders>
        <w:shd w:val="clear" w:color="auto" w:fill="F9DEE2" w:themeFill="accent6" w:themeFillTint="3F"/>
      </w:tcPr>
    </w:tblStylePr>
  </w:style>
  <w:style w:type="character" w:styleId="LineNumber">
    <w:name w:val="line number"/>
    <w:basedOn w:val="DefaultParagraphFont"/>
    <w:uiPriority w:val="99"/>
    <w:semiHidden/>
    <w:unhideWhenUsed/>
    <w:rsid w:val="00D272C6"/>
    <w:rPr>
      <w:rFonts w:ascii="Verdana" w:hAnsi="Verdana"/>
    </w:rPr>
  </w:style>
  <w:style w:type="paragraph" w:styleId="List">
    <w:name w:val="List"/>
    <w:basedOn w:val="Normal"/>
    <w:uiPriority w:val="99"/>
    <w:semiHidden/>
    <w:unhideWhenUsed/>
    <w:rsid w:val="00D272C6"/>
    <w:pPr>
      <w:ind w:left="360" w:hanging="360"/>
      <w:contextualSpacing/>
    </w:pPr>
  </w:style>
  <w:style w:type="paragraph" w:styleId="List2">
    <w:name w:val="List 2"/>
    <w:basedOn w:val="Normal"/>
    <w:uiPriority w:val="99"/>
    <w:semiHidden/>
    <w:unhideWhenUsed/>
    <w:rsid w:val="00D272C6"/>
    <w:pPr>
      <w:ind w:left="720" w:hanging="360"/>
      <w:contextualSpacing/>
    </w:pPr>
  </w:style>
  <w:style w:type="paragraph" w:styleId="List3">
    <w:name w:val="List 3"/>
    <w:basedOn w:val="Normal"/>
    <w:uiPriority w:val="99"/>
    <w:semiHidden/>
    <w:unhideWhenUsed/>
    <w:rsid w:val="00D272C6"/>
    <w:pPr>
      <w:ind w:left="1080" w:hanging="360"/>
      <w:contextualSpacing/>
    </w:pPr>
  </w:style>
  <w:style w:type="paragraph" w:styleId="List4">
    <w:name w:val="List 4"/>
    <w:basedOn w:val="Normal"/>
    <w:uiPriority w:val="99"/>
    <w:semiHidden/>
    <w:unhideWhenUsed/>
    <w:rsid w:val="00D272C6"/>
    <w:pPr>
      <w:ind w:left="1440" w:hanging="360"/>
      <w:contextualSpacing/>
    </w:pPr>
  </w:style>
  <w:style w:type="paragraph" w:styleId="List5">
    <w:name w:val="List 5"/>
    <w:basedOn w:val="Normal"/>
    <w:uiPriority w:val="99"/>
    <w:semiHidden/>
    <w:unhideWhenUsed/>
    <w:rsid w:val="00D272C6"/>
    <w:pPr>
      <w:ind w:left="1800" w:hanging="360"/>
      <w:contextualSpacing/>
    </w:pPr>
  </w:style>
  <w:style w:type="paragraph" w:styleId="ListBullet2">
    <w:name w:val="List Bullet 2"/>
    <w:basedOn w:val="Normal"/>
    <w:uiPriority w:val="99"/>
    <w:semiHidden/>
    <w:unhideWhenUsed/>
    <w:rsid w:val="00D272C6"/>
    <w:pPr>
      <w:numPr>
        <w:numId w:val="6"/>
      </w:numPr>
      <w:contextualSpacing/>
    </w:pPr>
  </w:style>
  <w:style w:type="paragraph" w:styleId="ListBullet3">
    <w:name w:val="List Bullet 3"/>
    <w:basedOn w:val="Normal"/>
    <w:uiPriority w:val="99"/>
    <w:semiHidden/>
    <w:unhideWhenUsed/>
    <w:rsid w:val="00D272C6"/>
    <w:pPr>
      <w:numPr>
        <w:numId w:val="7"/>
      </w:numPr>
      <w:contextualSpacing/>
    </w:pPr>
  </w:style>
  <w:style w:type="paragraph" w:styleId="ListBullet4">
    <w:name w:val="List Bullet 4"/>
    <w:basedOn w:val="Normal"/>
    <w:uiPriority w:val="99"/>
    <w:semiHidden/>
    <w:unhideWhenUsed/>
    <w:rsid w:val="00D272C6"/>
    <w:pPr>
      <w:numPr>
        <w:numId w:val="8"/>
      </w:numPr>
      <w:contextualSpacing/>
    </w:pPr>
  </w:style>
  <w:style w:type="paragraph" w:styleId="ListBullet5">
    <w:name w:val="List Bullet 5"/>
    <w:basedOn w:val="Normal"/>
    <w:uiPriority w:val="99"/>
    <w:semiHidden/>
    <w:unhideWhenUsed/>
    <w:rsid w:val="00D272C6"/>
    <w:pPr>
      <w:numPr>
        <w:numId w:val="9"/>
      </w:numPr>
      <w:contextualSpacing/>
    </w:pPr>
  </w:style>
  <w:style w:type="paragraph" w:styleId="ListContinue">
    <w:name w:val="List Continue"/>
    <w:basedOn w:val="Normal"/>
    <w:uiPriority w:val="99"/>
    <w:semiHidden/>
    <w:unhideWhenUsed/>
    <w:rsid w:val="00D272C6"/>
    <w:pPr>
      <w:spacing w:after="120"/>
      <w:ind w:left="360"/>
      <w:contextualSpacing/>
    </w:pPr>
  </w:style>
  <w:style w:type="paragraph" w:styleId="ListContinue2">
    <w:name w:val="List Continue 2"/>
    <w:basedOn w:val="Normal"/>
    <w:uiPriority w:val="99"/>
    <w:semiHidden/>
    <w:unhideWhenUsed/>
    <w:rsid w:val="00D272C6"/>
    <w:pPr>
      <w:spacing w:after="120"/>
      <w:ind w:left="720"/>
      <w:contextualSpacing/>
    </w:pPr>
  </w:style>
  <w:style w:type="paragraph" w:styleId="ListContinue3">
    <w:name w:val="List Continue 3"/>
    <w:basedOn w:val="Normal"/>
    <w:uiPriority w:val="99"/>
    <w:semiHidden/>
    <w:unhideWhenUsed/>
    <w:rsid w:val="00D272C6"/>
    <w:pPr>
      <w:spacing w:after="120"/>
      <w:ind w:left="1080"/>
      <w:contextualSpacing/>
    </w:pPr>
  </w:style>
  <w:style w:type="paragraph" w:styleId="ListContinue4">
    <w:name w:val="List Continue 4"/>
    <w:basedOn w:val="Normal"/>
    <w:uiPriority w:val="99"/>
    <w:semiHidden/>
    <w:unhideWhenUsed/>
    <w:rsid w:val="00D272C6"/>
    <w:pPr>
      <w:spacing w:after="120"/>
      <w:ind w:left="1440"/>
      <w:contextualSpacing/>
    </w:pPr>
  </w:style>
  <w:style w:type="paragraph" w:styleId="ListContinue5">
    <w:name w:val="List Continue 5"/>
    <w:basedOn w:val="Normal"/>
    <w:uiPriority w:val="99"/>
    <w:semiHidden/>
    <w:unhideWhenUsed/>
    <w:rsid w:val="00D272C6"/>
    <w:pPr>
      <w:spacing w:after="120"/>
      <w:ind w:left="1800"/>
      <w:contextualSpacing/>
    </w:pPr>
  </w:style>
  <w:style w:type="paragraph" w:styleId="ListNumber2">
    <w:name w:val="List Number 2"/>
    <w:basedOn w:val="Normal"/>
    <w:uiPriority w:val="99"/>
    <w:semiHidden/>
    <w:unhideWhenUsed/>
    <w:rsid w:val="00D272C6"/>
    <w:pPr>
      <w:numPr>
        <w:numId w:val="10"/>
      </w:numPr>
      <w:contextualSpacing/>
    </w:pPr>
  </w:style>
  <w:style w:type="paragraph" w:styleId="ListNumber3">
    <w:name w:val="List Number 3"/>
    <w:basedOn w:val="Normal"/>
    <w:uiPriority w:val="99"/>
    <w:semiHidden/>
    <w:unhideWhenUsed/>
    <w:rsid w:val="00D272C6"/>
    <w:pPr>
      <w:numPr>
        <w:numId w:val="11"/>
      </w:numPr>
      <w:contextualSpacing/>
    </w:pPr>
  </w:style>
  <w:style w:type="paragraph" w:styleId="ListNumber4">
    <w:name w:val="List Number 4"/>
    <w:basedOn w:val="Normal"/>
    <w:uiPriority w:val="99"/>
    <w:semiHidden/>
    <w:unhideWhenUsed/>
    <w:rsid w:val="00D272C6"/>
    <w:pPr>
      <w:numPr>
        <w:numId w:val="12"/>
      </w:numPr>
      <w:contextualSpacing/>
    </w:pPr>
  </w:style>
  <w:style w:type="paragraph" w:styleId="ListNumber5">
    <w:name w:val="List Number 5"/>
    <w:basedOn w:val="Normal"/>
    <w:uiPriority w:val="99"/>
    <w:semiHidden/>
    <w:unhideWhenUsed/>
    <w:rsid w:val="00D272C6"/>
    <w:pPr>
      <w:numPr>
        <w:numId w:val="13"/>
      </w:numPr>
      <w:contextualSpacing/>
    </w:pPr>
  </w:style>
  <w:style w:type="paragraph" w:styleId="ListParagraph">
    <w:name w:val="List Paragraph"/>
    <w:basedOn w:val="Normal"/>
    <w:uiPriority w:val="34"/>
    <w:unhideWhenUsed/>
    <w:qFormat/>
    <w:rsid w:val="00D272C6"/>
    <w:pPr>
      <w:ind w:left="720"/>
      <w:contextualSpacing/>
    </w:pPr>
  </w:style>
  <w:style w:type="table" w:customStyle="1" w:styleId="110">
    <w:name w:val="清单表 1 浅色1"/>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0">
    <w:name w:val="清单表 1 浅色 - 着色 11"/>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ABDFDD" w:themeColor="accent1" w:themeTint="99"/>
        </w:tcBorders>
      </w:tcPr>
    </w:tblStylePr>
    <w:tblStylePr w:type="lastRow">
      <w:rPr>
        <w:b/>
        <w:bCs/>
      </w:rPr>
      <w:tblPr/>
      <w:tcPr>
        <w:tcBorders>
          <w:top w:val="sing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1-210">
    <w:name w:val="清单表 1 浅色 - 着色 21"/>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F4DDA2" w:themeColor="accent2" w:themeTint="99"/>
        </w:tcBorders>
      </w:tcPr>
    </w:tblStylePr>
    <w:tblStylePr w:type="lastRow">
      <w:rPr>
        <w:b/>
        <w:bCs/>
      </w:rPr>
      <w:tblPr/>
      <w:tcPr>
        <w:tcBorders>
          <w:top w:val="sing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1-310">
    <w:name w:val="清单表 1 浅色 - 着色 31"/>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B8DEA3" w:themeColor="accent3" w:themeTint="99"/>
        </w:tcBorders>
      </w:tcPr>
    </w:tblStylePr>
    <w:tblStylePr w:type="lastRow">
      <w:rPr>
        <w:b/>
        <w:bCs/>
      </w:rPr>
      <w:tblPr/>
      <w:tcPr>
        <w:tcBorders>
          <w:top w:val="sing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1-410">
    <w:name w:val="清单表 1 浅色 - 着色 41"/>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F6BD93" w:themeColor="accent4" w:themeTint="99"/>
        </w:tcBorders>
      </w:tcPr>
    </w:tblStylePr>
    <w:tblStylePr w:type="lastRow">
      <w:rPr>
        <w:b/>
        <w:bCs/>
      </w:rPr>
      <w:tblPr/>
      <w:tcPr>
        <w:tcBorders>
          <w:top w:val="sing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1-510">
    <w:name w:val="清单表 1 浅色 - 着色 51"/>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BCB0D1" w:themeColor="accent5" w:themeTint="99"/>
        </w:tcBorders>
      </w:tcPr>
    </w:tblStylePr>
    <w:tblStylePr w:type="lastRow">
      <w:rPr>
        <w:b/>
        <w:bCs/>
      </w:rPr>
      <w:tblPr/>
      <w:tcPr>
        <w:tcBorders>
          <w:top w:val="sing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1-610">
    <w:name w:val="清单表 1 浅色 - 着色 61"/>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F1B0BA" w:themeColor="accent6" w:themeTint="99"/>
        </w:tcBorders>
      </w:tcPr>
    </w:tblStylePr>
    <w:tblStylePr w:type="lastRow">
      <w:rPr>
        <w:b/>
        <w:bCs/>
      </w:rPr>
      <w:tblPr/>
      <w:tcPr>
        <w:tcBorders>
          <w:top w:val="sing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210">
    <w:name w:val="清单表 21"/>
    <w:basedOn w:val="TableNormal"/>
    <w:uiPriority w:val="47"/>
    <w:rsid w:val="00D272C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0">
    <w:name w:val="清单表 2 - 着色 11"/>
    <w:basedOn w:val="TableNormal"/>
    <w:uiPriority w:val="47"/>
    <w:rsid w:val="00D272C6"/>
    <w:pPr>
      <w:spacing w:after="0" w:line="240" w:lineRule="auto"/>
    </w:pPr>
    <w:tblPr>
      <w:tblStyleRowBandSize w:val="1"/>
      <w:tblStyleColBandSize w:val="1"/>
      <w:tblBorders>
        <w:top w:val="single" w:sz="4" w:space="0" w:color="ABDFDD" w:themeColor="accent1" w:themeTint="99"/>
        <w:bottom w:val="single" w:sz="4" w:space="0" w:color="ABDFDD" w:themeColor="accent1" w:themeTint="99"/>
        <w:insideH w:val="single" w:sz="4" w:space="0" w:color="ABDFD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2-210">
    <w:name w:val="清单表 2 - 着色 21"/>
    <w:basedOn w:val="TableNormal"/>
    <w:uiPriority w:val="47"/>
    <w:rsid w:val="00D272C6"/>
    <w:pPr>
      <w:spacing w:after="0" w:line="240" w:lineRule="auto"/>
    </w:pPr>
    <w:tblPr>
      <w:tblStyleRowBandSize w:val="1"/>
      <w:tblStyleColBandSize w:val="1"/>
      <w:tblBorders>
        <w:top w:val="single" w:sz="4" w:space="0" w:color="F4DDA2" w:themeColor="accent2" w:themeTint="99"/>
        <w:bottom w:val="single" w:sz="4" w:space="0" w:color="F4DDA2" w:themeColor="accent2" w:themeTint="99"/>
        <w:insideH w:val="single" w:sz="4" w:space="0" w:color="F4DDA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2-310">
    <w:name w:val="清单表 2 - 着色 31"/>
    <w:basedOn w:val="TableNormal"/>
    <w:uiPriority w:val="47"/>
    <w:rsid w:val="00D272C6"/>
    <w:pPr>
      <w:spacing w:after="0" w:line="240" w:lineRule="auto"/>
    </w:pPr>
    <w:tblPr>
      <w:tblStyleRowBandSize w:val="1"/>
      <w:tblStyleColBandSize w:val="1"/>
      <w:tblBorders>
        <w:top w:val="single" w:sz="4" w:space="0" w:color="B8DEA3" w:themeColor="accent3" w:themeTint="99"/>
        <w:bottom w:val="single" w:sz="4" w:space="0" w:color="B8DEA3" w:themeColor="accent3" w:themeTint="99"/>
        <w:insideH w:val="single" w:sz="4" w:space="0" w:color="B8DEA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2-410">
    <w:name w:val="清单表 2 - 着色 41"/>
    <w:basedOn w:val="TableNormal"/>
    <w:uiPriority w:val="47"/>
    <w:rsid w:val="00D272C6"/>
    <w:pPr>
      <w:spacing w:after="0" w:line="240" w:lineRule="auto"/>
    </w:pPr>
    <w:tblPr>
      <w:tblStyleRowBandSize w:val="1"/>
      <w:tblStyleColBandSize w:val="1"/>
      <w:tblBorders>
        <w:top w:val="single" w:sz="4" w:space="0" w:color="F6BD93" w:themeColor="accent4" w:themeTint="99"/>
        <w:bottom w:val="single" w:sz="4" w:space="0" w:color="F6BD93" w:themeColor="accent4" w:themeTint="99"/>
        <w:insideH w:val="single" w:sz="4" w:space="0" w:color="F6BD9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2-510">
    <w:name w:val="清单表 2 - 着色 51"/>
    <w:basedOn w:val="TableNormal"/>
    <w:uiPriority w:val="47"/>
    <w:rsid w:val="00D272C6"/>
    <w:pPr>
      <w:spacing w:after="0" w:line="240" w:lineRule="auto"/>
    </w:pPr>
    <w:tblPr>
      <w:tblStyleRowBandSize w:val="1"/>
      <w:tblStyleColBandSize w:val="1"/>
      <w:tblBorders>
        <w:top w:val="single" w:sz="4" w:space="0" w:color="BCB0D1" w:themeColor="accent5" w:themeTint="99"/>
        <w:bottom w:val="single" w:sz="4" w:space="0" w:color="BCB0D1" w:themeColor="accent5" w:themeTint="99"/>
        <w:insideH w:val="single" w:sz="4" w:space="0" w:color="BCB0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2-610">
    <w:name w:val="清单表 2 - 着色 61"/>
    <w:basedOn w:val="TableNormal"/>
    <w:uiPriority w:val="47"/>
    <w:rsid w:val="00D272C6"/>
    <w:pPr>
      <w:spacing w:after="0" w:line="240" w:lineRule="auto"/>
    </w:pPr>
    <w:tblPr>
      <w:tblStyleRowBandSize w:val="1"/>
      <w:tblStyleColBandSize w:val="1"/>
      <w:tblBorders>
        <w:top w:val="single" w:sz="4" w:space="0" w:color="F1B0BA" w:themeColor="accent6" w:themeTint="99"/>
        <w:bottom w:val="single" w:sz="4" w:space="0" w:color="F1B0BA" w:themeColor="accent6" w:themeTint="99"/>
        <w:insideH w:val="single" w:sz="4" w:space="0" w:color="F1B0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310">
    <w:name w:val="清单表 31"/>
    <w:basedOn w:val="TableNormal"/>
    <w:uiPriority w:val="48"/>
    <w:rsid w:val="00D272C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3-110">
    <w:name w:val="清单表 3 - 着色 11"/>
    <w:basedOn w:val="TableNormal"/>
    <w:uiPriority w:val="48"/>
    <w:rsid w:val="00D272C6"/>
    <w:pPr>
      <w:spacing w:after="0" w:line="240" w:lineRule="auto"/>
    </w:pPr>
    <w:tblPr>
      <w:tblStyleRowBandSize w:val="1"/>
      <w:tblStyleColBandSize w:val="1"/>
      <w:tblBorders>
        <w:top w:val="single" w:sz="4" w:space="0" w:color="74CBC8" w:themeColor="accent1"/>
        <w:left w:val="single" w:sz="4" w:space="0" w:color="74CBC8" w:themeColor="accent1"/>
        <w:bottom w:val="single" w:sz="4" w:space="0" w:color="74CBC8" w:themeColor="accent1"/>
        <w:right w:val="single" w:sz="4" w:space="0" w:color="74CBC8" w:themeColor="accent1"/>
      </w:tblBorders>
    </w:tblPr>
    <w:tblStylePr w:type="firstRow">
      <w:rPr>
        <w:b/>
        <w:bCs/>
        <w:color w:val="FFFFFF" w:themeColor="background1"/>
      </w:rPr>
      <w:tblPr/>
      <w:tcPr>
        <w:shd w:val="clear" w:color="auto" w:fill="74CBC8" w:themeFill="accent1"/>
      </w:tcPr>
    </w:tblStylePr>
    <w:tblStylePr w:type="lastRow">
      <w:rPr>
        <w:b/>
        <w:bCs/>
      </w:rPr>
      <w:tblPr/>
      <w:tcPr>
        <w:tcBorders>
          <w:top w:val="double" w:sz="4" w:space="0" w:color="74CB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CBC8" w:themeColor="accent1"/>
          <w:right w:val="single" w:sz="4" w:space="0" w:color="74CBC8" w:themeColor="accent1"/>
        </w:tcBorders>
      </w:tcPr>
    </w:tblStylePr>
    <w:tblStylePr w:type="band1Horz">
      <w:tblPr/>
      <w:tcPr>
        <w:tcBorders>
          <w:top w:val="single" w:sz="4" w:space="0" w:color="74CBC8" w:themeColor="accent1"/>
          <w:bottom w:val="single" w:sz="4" w:space="0" w:color="74CB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CBC8" w:themeColor="accent1"/>
          <w:left w:val="nil"/>
        </w:tcBorders>
      </w:tcPr>
    </w:tblStylePr>
    <w:tblStylePr w:type="swCell">
      <w:tblPr/>
      <w:tcPr>
        <w:tcBorders>
          <w:top w:val="double" w:sz="4" w:space="0" w:color="74CBC8" w:themeColor="accent1"/>
          <w:right w:val="nil"/>
        </w:tcBorders>
      </w:tcPr>
    </w:tblStylePr>
  </w:style>
  <w:style w:type="table" w:customStyle="1" w:styleId="3-210">
    <w:name w:val="清单表 3 - 着色 21"/>
    <w:basedOn w:val="TableNormal"/>
    <w:uiPriority w:val="48"/>
    <w:rsid w:val="00D272C6"/>
    <w:pPr>
      <w:spacing w:after="0" w:line="240" w:lineRule="auto"/>
    </w:pPr>
    <w:tblPr>
      <w:tblStyleRowBandSize w:val="1"/>
      <w:tblStyleColBandSize w:val="1"/>
      <w:tblBorders>
        <w:top w:val="single" w:sz="4" w:space="0" w:color="EDC765" w:themeColor="accent2"/>
        <w:left w:val="single" w:sz="4" w:space="0" w:color="EDC765" w:themeColor="accent2"/>
        <w:bottom w:val="single" w:sz="4" w:space="0" w:color="EDC765" w:themeColor="accent2"/>
        <w:right w:val="single" w:sz="4" w:space="0" w:color="EDC765" w:themeColor="accent2"/>
      </w:tblBorders>
    </w:tblPr>
    <w:tblStylePr w:type="firstRow">
      <w:rPr>
        <w:b/>
        <w:bCs/>
        <w:color w:val="FFFFFF" w:themeColor="background1"/>
      </w:rPr>
      <w:tblPr/>
      <w:tcPr>
        <w:shd w:val="clear" w:color="auto" w:fill="EDC765" w:themeFill="accent2"/>
      </w:tcPr>
    </w:tblStylePr>
    <w:tblStylePr w:type="lastRow">
      <w:rPr>
        <w:b/>
        <w:bCs/>
      </w:rPr>
      <w:tblPr/>
      <w:tcPr>
        <w:tcBorders>
          <w:top w:val="double" w:sz="4" w:space="0" w:color="EDC76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C765" w:themeColor="accent2"/>
          <w:right w:val="single" w:sz="4" w:space="0" w:color="EDC765" w:themeColor="accent2"/>
        </w:tcBorders>
      </w:tcPr>
    </w:tblStylePr>
    <w:tblStylePr w:type="band1Horz">
      <w:tblPr/>
      <w:tcPr>
        <w:tcBorders>
          <w:top w:val="single" w:sz="4" w:space="0" w:color="EDC765" w:themeColor="accent2"/>
          <w:bottom w:val="single" w:sz="4" w:space="0" w:color="EDC76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C765" w:themeColor="accent2"/>
          <w:left w:val="nil"/>
        </w:tcBorders>
      </w:tcPr>
    </w:tblStylePr>
    <w:tblStylePr w:type="swCell">
      <w:tblPr/>
      <w:tcPr>
        <w:tcBorders>
          <w:top w:val="double" w:sz="4" w:space="0" w:color="EDC765" w:themeColor="accent2"/>
          <w:right w:val="nil"/>
        </w:tcBorders>
      </w:tcPr>
    </w:tblStylePr>
  </w:style>
  <w:style w:type="table" w:customStyle="1" w:styleId="3-310">
    <w:name w:val="清单表 3 - 着色 31"/>
    <w:basedOn w:val="TableNormal"/>
    <w:uiPriority w:val="48"/>
    <w:rsid w:val="00D272C6"/>
    <w:pPr>
      <w:spacing w:after="0" w:line="240" w:lineRule="auto"/>
    </w:pPr>
    <w:tblPr>
      <w:tblStyleRowBandSize w:val="1"/>
      <w:tblStyleColBandSize w:val="1"/>
      <w:tblBorders>
        <w:top w:val="single" w:sz="4" w:space="0" w:color="8AC867" w:themeColor="accent3"/>
        <w:left w:val="single" w:sz="4" w:space="0" w:color="8AC867" w:themeColor="accent3"/>
        <w:bottom w:val="single" w:sz="4" w:space="0" w:color="8AC867" w:themeColor="accent3"/>
        <w:right w:val="single" w:sz="4" w:space="0" w:color="8AC867" w:themeColor="accent3"/>
      </w:tblBorders>
    </w:tblPr>
    <w:tblStylePr w:type="firstRow">
      <w:rPr>
        <w:b/>
        <w:bCs/>
        <w:color w:val="FFFFFF" w:themeColor="background1"/>
      </w:rPr>
      <w:tblPr/>
      <w:tcPr>
        <w:shd w:val="clear" w:color="auto" w:fill="8AC867" w:themeFill="accent3"/>
      </w:tcPr>
    </w:tblStylePr>
    <w:tblStylePr w:type="lastRow">
      <w:rPr>
        <w:b/>
        <w:bCs/>
      </w:rPr>
      <w:tblPr/>
      <w:tcPr>
        <w:tcBorders>
          <w:top w:val="double" w:sz="4" w:space="0" w:color="8AC86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867" w:themeColor="accent3"/>
          <w:right w:val="single" w:sz="4" w:space="0" w:color="8AC867" w:themeColor="accent3"/>
        </w:tcBorders>
      </w:tcPr>
    </w:tblStylePr>
    <w:tblStylePr w:type="band1Horz">
      <w:tblPr/>
      <w:tcPr>
        <w:tcBorders>
          <w:top w:val="single" w:sz="4" w:space="0" w:color="8AC867" w:themeColor="accent3"/>
          <w:bottom w:val="single" w:sz="4" w:space="0" w:color="8AC86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867" w:themeColor="accent3"/>
          <w:left w:val="nil"/>
        </w:tcBorders>
      </w:tcPr>
    </w:tblStylePr>
    <w:tblStylePr w:type="swCell">
      <w:tblPr/>
      <w:tcPr>
        <w:tcBorders>
          <w:top w:val="double" w:sz="4" w:space="0" w:color="8AC867" w:themeColor="accent3"/>
          <w:right w:val="nil"/>
        </w:tcBorders>
      </w:tcPr>
    </w:tblStylePr>
  </w:style>
  <w:style w:type="table" w:customStyle="1" w:styleId="3-410">
    <w:name w:val="清单表 3 - 着色 41"/>
    <w:basedOn w:val="TableNormal"/>
    <w:uiPriority w:val="48"/>
    <w:rsid w:val="00D272C6"/>
    <w:pPr>
      <w:spacing w:after="0" w:line="240" w:lineRule="auto"/>
    </w:pPr>
    <w:tblPr>
      <w:tblStyleRowBandSize w:val="1"/>
      <w:tblStyleColBandSize w:val="1"/>
      <w:tblBorders>
        <w:top w:val="single" w:sz="4" w:space="0" w:color="F0924C" w:themeColor="accent4"/>
        <w:left w:val="single" w:sz="4" w:space="0" w:color="F0924C" w:themeColor="accent4"/>
        <w:bottom w:val="single" w:sz="4" w:space="0" w:color="F0924C" w:themeColor="accent4"/>
        <w:right w:val="single" w:sz="4" w:space="0" w:color="F0924C" w:themeColor="accent4"/>
      </w:tblBorders>
    </w:tblPr>
    <w:tblStylePr w:type="firstRow">
      <w:rPr>
        <w:b/>
        <w:bCs/>
        <w:color w:val="FFFFFF" w:themeColor="background1"/>
      </w:rPr>
      <w:tblPr/>
      <w:tcPr>
        <w:shd w:val="clear" w:color="auto" w:fill="F0924C" w:themeFill="accent4"/>
      </w:tcPr>
    </w:tblStylePr>
    <w:tblStylePr w:type="lastRow">
      <w:rPr>
        <w:b/>
        <w:bCs/>
      </w:rPr>
      <w:tblPr/>
      <w:tcPr>
        <w:tcBorders>
          <w:top w:val="double" w:sz="4" w:space="0" w:color="F0924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924C" w:themeColor="accent4"/>
          <w:right w:val="single" w:sz="4" w:space="0" w:color="F0924C" w:themeColor="accent4"/>
        </w:tcBorders>
      </w:tcPr>
    </w:tblStylePr>
    <w:tblStylePr w:type="band1Horz">
      <w:tblPr/>
      <w:tcPr>
        <w:tcBorders>
          <w:top w:val="single" w:sz="4" w:space="0" w:color="F0924C" w:themeColor="accent4"/>
          <w:bottom w:val="single" w:sz="4" w:space="0" w:color="F0924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924C" w:themeColor="accent4"/>
          <w:left w:val="nil"/>
        </w:tcBorders>
      </w:tcPr>
    </w:tblStylePr>
    <w:tblStylePr w:type="swCell">
      <w:tblPr/>
      <w:tcPr>
        <w:tcBorders>
          <w:top w:val="double" w:sz="4" w:space="0" w:color="F0924C" w:themeColor="accent4"/>
          <w:right w:val="nil"/>
        </w:tcBorders>
      </w:tcPr>
    </w:tblStylePr>
  </w:style>
  <w:style w:type="table" w:customStyle="1" w:styleId="3-510">
    <w:name w:val="清单表 3 - 着色 51"/>
    <w:basedOn w:val="TableNormal"/>
    <w:uiPriority w:val="48"/>
    <w:rsid w:val="00D272C6"/>
    <w:pPr>
      <w:spacing w:after="0" w:line="240" w:lineRule="auto"/>
    </w:pPr>
    <w:tblPr>
      <w:tblStyleRowBandSize w:val="1"/>
      <w:tblStyleColBandSize w:val="1"/>
      <w:tblBorders>
        <w:top w:val="single" w:sz="4" w:space="0" w:color="907CB3" w:themeColor="accent5"/>
        <w:left w:val="single" w:sz="4" w:space="0" w:color="907CB3" w:themeColor="accent5"/>
        <w:bottom w:val="single" w:sz="4" w:space="0" w:color="907CB3" w:themeColor="accent5"/>
        <w:right w:val="single" w:sz="4" w:space="0" w:color="907CB3" w:themeColor="accent5"/>
      </w:tblBorders>
    </w:tblPr>
    <w:tblStylePr w:type="firstRow">
      <w:rPr>
        <w:b/>
        <w:bCs/>
        <w:color w:val="FFFFFF" w:themeColor="background1"/>
      </w:rPr>
      <w:tblPr/>
      <w:tcPr>
        <w:shd w:val="clear" w:color="auto" w:fill="907CB3" w:themeFill="accent5"/>
      </w:tcPr>
    </w:tblStylePr>
    <w:tblStylePr w:type="lastRow">
      <w:rPr>
        <w:b/>
        <w:bCs/>
      </w:rPr>
      <w:tblPr/>
      <w:tcPr>
        <w:tcBorders>
          <w:top w:val="double" w:sz="4" w:space="0" w:color="907CB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07CB3" w:themeColor="accent5"/>
          <w:right w:val="single" w:sz="4" w:space="0" w:color="907CB3" w:themeColor="accent5"/>
        </w:tcBorders>
      </w:tcPr>
    </w:tblStylePr>
    <w:tblStylePr w:type="band1Horz">
      <w:tblPr/>
      <w:tcPr>
        <w:tcBorders>
          <w:top w:val="single" w:sz="4" w:space="0" w:color="907CB3" w:themeColor="accent5"/>
          <w:bottom w:val="single" w:sz="4" w:space="0" w:color="907CB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7CB3" w:themeColor="accent5"/>
          <w:left w:val="nil"/>
        </w:tcBorders>
      </w:tcPr>
    </w:tblStylePr>
    <w:tblStylePr w:type="swCell">
      <w:tblPr/>
      <w:tcPr>
        <w:tcBorders>
          <w:top w:val="double" w:sz="4" w:space="0" w:color="907CB3" w:themeColor="accent5"/>
          <w:right w:val="nil"/>
        </w:tcBorders>
      </w:tcPr>
    </w:tblStylePr>
  </w:style>
  <w:style w:type="table" w:customStyle="1" w:styleId="3-610">
    <w:name w:val="清单表 3 - 着色 61"/>
    <w:basedOn w:val="TableNormal"/>
    <w:uiPriority w:val="48"/>
    <w:rsid w:val="00D272C6"/>
    <w:pPr>
      <w:spacing w:after="0" w:line="240" w:lineRule="auto"/>
    </w:pPr>
    <w:tblPr>
      <w:tblStyleRowBandSize w:val="1"/>
      <w:tblStyleColBandSize w:val="1"/>
      <w:tblBorders>
        <w:top w:val="single" w:sz="4" w:space="0" w:color="E87C8D" w:themeColor="accent6"/>
        <w:left w:val="single" w:sz="4" w:space="0" w:color="E87C8D" w:themeColor="accent6"/>
        <w:bottom w:val="single" w:sz="4" w:space="0" w:color="E87C8D" w:themeColor="accent6"/>
        <w:right w:val="single" w:sz="4" w:space="0" w:color="E87C8D" w:themeColor="accent6"/>
      </w:tblBorders>
    </w:tblPr>
    <w:tblStylePr w:type="firstRow">
      <w:rPr>
        <w:b/>
        <w:bCs/>
        <w:color w:val="FFFFFF" w:themeColor="background1"/>
      </w:rPr>
      <w:tblPr/>
      <w:tcPr>
        <w:shd w:val="clear" w:color="auto" w:fill="E87C8D" w:themeFill="accent6"/>
      </w:tcPr>
    </w:tblStylePr>
    <w:tblStylePr w:type="lastRow">
      <w:rPr>
        <w:b/>
        <w:bCs/>
      </w:rPr>
      <w:tblPr/>
      <w:tcPr>
        <w:tcBorders>
          <w:top w:val="double" w:sz="4" w:space="0" w:color="E87C8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7C8D" w:themeColor="accent6"/>
          <w:right w:val="single" w:sz="4" w:space="0" w:color="E87C8D" w:themeColor="accent6"/>
        </w:tcBorders>
      </w:tcPr>
    </w:tblStylePr>
    <w:tblStylePr w:type="band1Horz">
      <w:tblPr/>
      <w:tcPr>
        <w:tcBorders>
          <w:top w:val="single" w:sz="4" w:space="0" w:color="E87C8D" w:themeColor="accent6"/>
          <w:bottom w:val="single" w:sz="4" w:space="0" w:color="E87C8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7C8D" w:themeColor="accent6"/>
          <w:left w:val="nil"/>
        </w:tcBorders>
      </w:tcPr>
    </w:tblStylePr>
    <w:tblStylePr w:type="swCell">
      <w:tblPr/>
      <w:tcPr>
        <w:tcBorders>
          <w:top w:val="double" w:sz="4" w:space="0" w:color="E87C8D" w:themeColor="accent6"/>
          <w:right w:val="nil"/>
        </w:tcBorders>
      </w:tcPr>
    </w:tblStylePr>
  </w:style>
  <w:style w:type="table" w:customStyle="1" w:styleId="410">
    <w:name w:val="清单表 41"/>
    <w:basedOn w:val="TableNormal"/>
    <w:uiPriority w:val="49"/>
    <w:rsid w:val="00D272C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0">
    <w:name w:val="清单表 4 - 着色 11"/>
    <w:basedOn w:val="TableNormal"/>
    <w:uiPriority w:val="49"/>
    <w:rsid w:val="00D272C6"/>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tcBorders>
        <w:shd w:val="clear" w:color="auto" w:fill="74CBC8" w:themeFill="accent1"/>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4-210">
    <w:name w:val="清单表 4 - 着色 21"/>
    <w:basedOn w:val="TableNormal"/>
    <w:uiPriority w:val="49"/>
    <w:rsid w:val="00D272C6"/>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tcBorders>
        <w:shd w:val="clear" w:color="auto" w:fill="EDC765" w:themeFill="accent2"/>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4-310">
    <w:name w:val="清单表 4 - 着色 31"/>
    <w:basedOn w:val="TableNormal"/>
    <w:uiPriority w:val="49"/>
    <w:rsid w:val="00D272C6"/>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tcBorders>
        <w:shd w:val="clear" w:color="auto" w:fill="8AC867" w:themeFill="accent3"/>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4-410">
    <w:name w:val="清单表 4 - 着色 41"/>
    <w:basedOn w:val="TableNormal"/>
    <w:uiPriority w:val="49"/>
    <w:rsid w:val="00D272C6"/>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tcBorders>
        <w:shd w:val="clear" w:color="auto" w:fill="F0924C" w:themeFill="accent4"/>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4-510">
    <w:name w:val="清单表 4 - 着色 51"/>
    <w:basedOn w:val="TableNormal"/>
    <w:uiPriority w:val="49"/>
    <w:rsid w:val="00D272C6"/>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tcBorders>
        <w:shd w:val="clear" w:color="auto" w:fill="907CB3" w:themeFill="accent5"/>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4-610">
    <w:name w:val="清单表 4 - 着色 61"/>
    <w:basedOn w:val="TableNormal"/>
    <w:uiPriority w:val="49"/>
    <w:rsid w:val="00D272C6"/>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tcBorders>
        <w:shd w:val="clear" w:color="auto" w:fill="E87C8D" w:themeFill="accent6"/>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510">
    <w:name w:val="清单表 5 深色1"/>
    <w:basedOn w:val="TableNormal"/>
    <w:uiPriority w:val="50"/>
    <w:rsid w:val="00D272C6"/>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110">
    <w:name w:val="清单表 5 深色 - 着色 11"/>
    <w:basedOn w:val="TableNormal"/>
    <w:uiPriority w:val="50"/>
    <w:rsid w:val="00D272C6"/>
    <w:pPr>
      <w:spacing w:after="0" w:line="240" w:lineRule="auto"/>
    </w:pPr>
    <w:rPr>
      <w:color w:val="FFFFFF" w:themeColor="background1"/>
    </w:rPr>
    <w:tblPr>
      <w:tblStyleRowBandSize w:val="1"/>
      <w:tblStyleColBandSize w:val="1"/>
      <w:tblBorders>
        <w:top w:val="single" w:sz="24" w:space="0" w:color="74CBC8" w:themeColor="accent1"/>
        <w:left w:val="single" w:sz="24" w:space="0" w:color="74CBC8" w:themeColor="accent1"/>
        <w:bottom w:val="single" w:sz="24" w:space="0" w:color="74CBC8" w:themeColor="accent1"/>
        <w:right w:val="single" w:sz="24" w:space="0" w:color="74CBC8" w:themeColor="accent1"/>
      </w:tblBorders>
    </w:tblPr>
    <w:tcPr>
      <w:shd w:val="clear" w:color="auto" w:fill="74CB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210">
    <w:name w:val="清单表 5 深色 - 着色 21"/>
    <w:basedOn w:val="TableNormal"/>
    <w:uiPriority w:val="50"/>
    <w:rsid w:val="00D272C6"/>
    <w:pPr>
      <w:spacing w:after="0" w:line="240" w:lineRule="auto"/>
    </w:pPr>
    <w:rPr>
      <w:color w:val="FFFFFF" w:themeColor="background1"/>
    </w:rPr>
    <w:tblPr>
      <w:tblStyleRowBandSize w:val="1"/>
      <w:tblStyleColBandSize w:val="1"/>
      <w:tblBorders>
        <w:top w:val="single" w:sz="24" w:space="0" w:color="EDC765" w:themeColor="accent2"/>
        <w:left w:val="single" w:sz="24" w:space="0" w:color="EDC765" w:themeColor="accent2"/>
        <w:bottom w:val="single" w:sz="24" w:space="0" w:color="EDC765" w:themeColor="accent2"/>
        <w:right w:val="single" w:sz="24" w:space="0" w:color="EDC765" w:themeColor="accent2"/>
      </w:tblBorders>
    </w:tblPr>
    <w:tcPr>
      <w:shd w:val="clear" w:color="auto" w:fill="EDC76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0">
    <w:name w:val="清单表 5 深色 - 着色 31"/>
    <w:basedOn w:val="TableNormal"/>
    <w:uiPriority w:val="50"/>
    <w:rsid w:val="00D272C6"/>
    <w:pPr>
      <w:spacing w:after="0" w:line="240" w:lineRule="auto"/>
    </w:pPr>
    <w:rPr>
      <w:color w:val="FFFFFF" w:themeColor="background1"/>
    </w:rPr>
    <w:tblPr>
      <w:tblStyleRowBandSize w:val="1"/>
      <w:tblStyleColBandSize w:val="1"/>
      <w:tblBorders>
        <w:top w:val="single" w:sz="24" w:space="0" w:color="8AC867" w:themeColor="accent3"/>
        <w:left w:val="single" w:sz="24" w:space="0" w:color="8AC867" w:themeColor="accent3"/>
        <w:bottom w:val="single" w:sz="24" w:space="0" w:color="8AC867" w:themeColor="accent3"/>
        <w:right w:val="single" w:sz="24" w:space="0" w:color="8AC867" w:themeColor="accent3"/>
      </w:tblBorders>
    </w:tblPr>
    <w:tcPr>
      <w:shd w:val="clear" w:color="auto" w:fill="8AC86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410">
    <w:name w:val="清单表 5 深色 - 着色 41"/>
    <w:basedOn w:val="TableNormal"/>
    <w:uiPriority w:val="50"/>
    <w:rsid w:val="00D272C6"/>
    <w:pPr>
      <w:spacing w:after="0" w:line="240" w:lineRule="auto"/>
    </w:pPr>
    <w:rPr>
      <w:color w:val="FFFFFF" w:themeColor="background1"/>
    </w:rPr>
    <w:tblPr>
      <w:tblStyleRowBandSize w:val="1"/>
      <w:tblStyleColBandSize w:val="1"/>
      <w:tblBorders>
        <w:top w:val="single" w:sz="24" w:space="0" w:color="F0924C" w:themeColor="accent4"/>
        <w:left w:val="single" w:sz="24" w:space="0" w:color="F0924C" w:themeColor="accent4"/>
        <w:bottom w:val="single" w:sz="24" w:space="0" w:color="F0924C" w:themeColor="accent4"/>
        <w:right w:val="single" w:sz="24" w:space="0" w:color="F0924C" w:themeColor="accent4"/>
      </w:tblBorders>
    </w:tblPr>
    <w:tcPr>
      <w:shd w:val="clear" w:color="auto" w:fill="F0924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510">
    <w:name w:val="清单表 5 深色 - 着色 51"/>
    <w:basedOn w:val="TableNormal"/>
    <w:uiPriority w:val="50"/>
    <w:rsid w:val="00D272C6"/>
    <w:pPr>
      <w:spacing w:after="0" w:line="240" w:lineRule="auto"/>
    </w:pPr>
    <w:rPr>
      <w:color w:val="FFFFFF" w:themeColor="background1"/>
    </w:rPr>
    <w:tblPr>
      <w:tblStyleRowBandSize w:val="1"/>
      <w:tblStyleColBandSize w:val="1"/>
      <w:tblBorders>
        <w:top w:val="single" w:sz="24" w:space="0" w:color="907CB3" w:themeColor="accent5"/>
        <w:left w:val="single" w:sz="24" w:space="0" w:color="907CB3" w:themeColor="accent5"/>
        <w:bottom w:val="single" w:sz="24" w:space="0" w:color="907CB3" w:themeColor="accent5"/>
        <w:right w:val="single" w:sz="24" w:space="0" w:color="907CB3" w:themeColor="accent5"/>
      </w:tblBorders>
    </w:tblPr>
    <w:tcPr>
      <w:shd w:val="clear" w:color="auto" w:fill="907CB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610">
    <w:name w:val="清单表 5 深色 - 着色 61"/>
    <w:basedOn w:val="TableNormal"/>
    <w:uiPriority w:val="50"/>
    <w:rsid w:val="00D272C6"/>
    <w:pPr>
      <w:spacing w:after="0" w:line="240" w:lineRule="auto"/>
    </w:pPr>
    <w:rPr>
      <w:color w:val="FFFFFF" w:themeColor="background1"/>
    </w:rPr>
    <w:tblPr>
      <w:tblStyleRowBandSize w:val="1"/>
      <w:tblStyleColBandSize w:val="1"/>
      <w:tblBorders>
        <w:top w:val="single" w:sz="24" w:space="0" w:color="E87C8D" w:themeColor="accent6"/>
        <w:left w:val="single" w:sz="24" w:space="0" w:color="E87C8D" w:themeColor="accent6"/>
        <w:bottom w:val="single" w:sz="24" w:space="0" w:color="E87C8D" w:themeColor="accent6"/>
        <w:right w:val="single" w:sz="24" w:space="0" w:color="E87C8D" w:themeColor="accent6"/>
      </w:tblBorders>
    </w:tblPr>
    <w:tcPr>
      <w:shd w:val="clear" w:color="auto" w:fill="E87C8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0">
    <w:name w:val="清单表 6 彩色1"/>
    <w:basedOn w:val="TableNormal"/>
    <w:uiPriority w:val="51"/>
    <w:rsid w:val="00D272C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0">
    <w:name w:val="清单表 6 彩色 - 着色 11"/>
    <w:basedOn w:val="TableNormal"/>
    <w:uiPriority w:val="51"/>
    <w:rsid w:val="00D272C6"/>
    <w:pPr>
      <w:spacing w:after="0" w:line="240" w:lineRule="auto"/>
    </w:pPr>
    <w:rPr>
      <w:color w:val="41ADA9" w:themeColor="accent1" w:themeShade="BF"/>
    </w:rPr>
    <w:tblPr>
      <w:tblStyleRowBandSize w:val="1"/>
      <w:tblStyleColBandSize w:val="1"/>
      <w:tblBorders>
        <w:top w:val="single" w:sz="4" w:space="0" w:color="74CBC8" w:themeColor="accent1"/>
        <w:bottom w:val="single" w:sz="4" w:space="0" w:color="74CBC8" w:themeColor="accent1"/>
      </w:tblBorders>
    </w:tblPr>
    <w:tblStylePr w:type="firstRow">
      <w:rPr>
        <w:b/>
        <w:bCs/>
      </w:rPr>
      <w:tblPr/>
      <w:tcPr>
        <w:tcBorders>
          <w:bottom w:val="single" w:sz="4" w:space="0" w:color="74CBC8" w:themeColor="accent1"/>
        </w:tcBorders>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6-210">
    <w:name w:val="清单表 6 彩色 - 着色 21"/>
    <w:basedOn w:val="TableNormal"/>
    <w:uiPriority w:val="51"/>
    <w:rsid w:val="00D272C6"/>
    <w:pPr>
      <w:spacing w:after="0" w:line="240" w:lineRule="auto"/>
    </w:pPr>
    <w:rPr>
      <w:color w:val="E2A91A" w:themeColor="accent2" w:themeShade="BF"/>
    </w:rPr>
    <w:tblPr>
      <w:tblStyleRowBandSize w:val="1"/>
      <w:tblStyleColBandSize w:val="1"/>
      <w:tblBorders>
        <w:top w:val="single" w:sz="4" w:space="0" w:color="EDC765" w:themeColor="accent2"/>
        <w:bottom w:val="single" w:sz="4" w:space="0" w:color="EDC765" w:themeColor="accent2"/>
      </w:tblBorders>
    </w:tblPr>
    <w:tblStylePr w:type="firstRow">
      <w:rPr>
        <w:b/>
        <w:bCs/>
      </w:rPr>
      <w:tblPr/>
      <w:tcPr>
        <w:tcBorders>
          <w:bottom w:val="single" w:sz="4" w:space="0" w:color="EDC765" w:themeColor="accent2"/>
        </w:tcBorders>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6-310">
    <w:name w:val="清单表 6 彩色 - 着色 31"/>
    <w:basedOn w:val="TableNormal"/>
    <w:uiPriority w:val="51"/>
    <w:rsid w:val="00D272C6"/>
    <w:pPr>
      <w:spacing w:after="0" w:line="240" w:lineRule="auto"/>
    </w:pPr>
    <w:rPr>
      <w:color w:val="62A63C" w:themeColor="accent3" w:themeShade="BF"/>
    </w:rPr>
    <w:tblPr>
      <w:tblStyleRowBandSize w:val="1"/>
      <w:tblStyleColBandSize w:val="1"/>
      <w:tblBorders>
        <w:top w:val="single" w:sz="4" w:space="0" w:color="8AC867" w:themeColor="accent3"/>
        <w:bottom w:val="single" w:sz="4" w:space="0" w:color="8AC867" w:themeColor="accent3"/>
      </w:tblBorders>
    </w:tblPr>
    <w:tblStylePr w:type="firstRow">
      <w:rPr>
        <w:b/>
        <w:bCs/>
      </w:rPr>
      <w:tblPr/>
      <w:tcPr>
        <w:tcBorders>
          <w:bottom w:val="single" w:sz="4" w:space="0" w:color="8AC867" w:themeColor="accent3"/>
        </w:tcBorders>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6-410">
    <w:name w:val="清单表 6 彩色 - 着色 41"/>
    <w:basedOn w:val="TableNormal"/>
    <w:uiPriority w:val="51"/>
    <w:rsid w:val="00D272C6"/>
    <w:pPr>
      <w:spacing w:after="0" w:line="240" w:lineRule="auto"/>
    </w:pPr>
    <w:rPr>
      <w:color w:val="DA6712" w:themeColor="accent4" w:themeShade="BF"/>
    </w:rPr>
    <w:tblPr>
      <w:tblStyleRowBandSize w:val="1"/>
      <w:tblStyleColBandSize w:val="1"/>
      <w:tblBorders>
        <w:top w:val="single" w:sz="4" w:space="0" w:color="F0924C" w:themeColor="accent4"/>
        <w:bottom w:val="single" w:sz="4" w:space="0" w:color="F0924C" w:themeColor="accent4"/>
      </w:tblBorders>
    </w:tblPr>
    <w:tblStylePr w:type="firstRow">
      <w:rPr>
        <w:b/>
        <w:bCs/>
      </w:rPr>
      <w:tblPr/>
      <w:tcPr>
        <w:tcBorders>
          <w:bottom w:val="single" w:sz="4" w:space="0" w:color="F0924C" w:themeColor="accent4"/>
        </w:tcBorders>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6-510">
    <w:name w:val="清单表 6 彩色 - 着色 51"/>
    <w:basedOn w:val="TableNormal"/>
    <w:uiPriority w:val="51"/>
    <w:rsid w:val="00D272C6"/>
    <w:pPr>
      <w:spacing w:after="0" w:line="240" w:lineRule="auto"/>
    </w:pPr>
    <w:rPr>
      <w:color w:val="68538F" w:themeColor="accent5" w:themeShade="BF"/>
    </w:rPr>
    <w:tblPr>
      <w:tblStyleRowBandSize w:val="1"/>
      <w:tblStyleColBandSize w:val="1"/>
      <w:tblBorders>
        <w:top w:val="single" w:sz="4" w:space="0" w:color="907CB3" w:themeColor="accent5"/>
        <w:bottom w:val="single" w:sz="4" w:space="0" w:color="907CB3" w:themeColor="accent5"/>
      </w:tblBorders>
    </w:tblPr>
    <w:tblStylePr w:type="firstRow">
      <w:rPr>
        <w:b/>
        <w:bCs/>
      </w:rPr>
      <w:tblPr/>
      <w:tcPr>
        <w:tcBorders>
          <w:bottom w:val="single" w:sz="4" w:space="0" w:color="907CB3" w:themeColor="accent5"/>
        </w:tcBorders>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6-610">
    <w:name w:val="清单表 6 彩色 - 着色 61"/>
    <w:basedOn w:val="TableNormal"/>
    <w:uiPriority w:val="51"/>
    <w:rsid w:val="00D272C6"/>
    <w:pPr>
      <w:spacing w:after="0" w:line="240" w:lineRule="auto"/>
    </w:pPr>
    <w:rPr>
      <w:color w:val="DA2F4A" w:themeColor="accent6" w:themeShade="BF"/>
    </w:rPr>
    <w:tblPr>
      <w:tblStyleRowBandSize w:val="1"/>
      <w:tblStyleColBandSize w:val="1"/>
      <w:tblBorders>
        <w:top w:val="single" w:sz="4" w:space="0" w:color="E87C8D" w:themeColor="accent6"/>
        <w:bottom w:val="single" w:sz="4" w:space="0" w:color="E87C8D" w:themeColor="accent6"/>
      </w:tblBorders>
    </w:tblPr>
    <w:tblStylePr w:type="firstRow">
      <w:rPr>
        <w:b/>
        <w:bCs/>
      </w:rPr>
      <w:tblPr/>
      <w:tcPr>
        <w:tcBorders>
          <w:bottom w:val="single" w:sz="4" w:space="0" w:color="E87C8D" w:themeColor="accent6"/>
        </w:tcBorders>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710">
    <w:name w:val="清单表 7 彩色1"/>
    <w:basedOn w:val="TableNormal"/>
    <w:uiPriority w:val="52"/>
    <w:rsid w:val="00D272C6"/>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0">
    <w:name w:val="清单表 7 彩色 - 着色 11"/>
    <w:basedOn w:val="TableNormal"/>
    <w:uiPriority w:val="52"/>
    <w:rsid w:val="00D272C6"/>
    <w:pPr>
      <w:spacing w:after="0" w:line="240" w:lineRule="auto"/>
    </w:pPr>
    <w:rPr>
      <w:color w:val="41ADA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CB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CB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CB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CBC8" w:themeColor="accent1"/>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210">
    <w:name w:val="清单表 7 彩色 - 着色 21"/>
    <w:basedOn w:val="TableNormal"/>
    <w:uiPriority w:val="52"/>
    <w:rsid w:val="00D272C6"/>
    <w:pPr>
      <w:spacing w:after="0" w:line="240" w:lineRule="auto"/>
    </w:pPr>
    <w:rPr>
      <w:color w:val="E2A91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C76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C76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C76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C765" w:themeColor="accent2"/>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310">
    <w:name w:val="清单表 7 彩色 - 着色 31"/>
    <w:basedOn w:val="TableNormal"/>
    <w:uiPriority w:val="52"/>
    <w:rsid w:val="00D272C6"/>
    <w:pPr>
      <w:spacing w:after="0" w:line="240" w:lineRule="auto"/>
    </w:pPr>
    <w:rPr>
      <w:color w:val="62A6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86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86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86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867" w:themeColor="accent3"/>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410">
    <w:name w:val="清单表 7 彩色 - 着色 41"/>
    <w:basedOn w:val="TableNormal"/>
    <w:uiPriority w:val="52"/>
    <w:rsid w:val="00D272C6"/>
    <w:pPr>
      <w:spacing w:after="0" w:line="240" w:lineRule="auto"/>
    </w:pPr>
    <w:rPr>
      <w:color w:val="DA67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924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924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924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924C" w:themeColor="accent4"/>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0">
    <w:name w:val="清单表 7 彩色 - 着色 51"/>
    <w:basedOn w:val="TableNormal"/>
    <w:uiPriority w:val="52"/>
    <w:rsid w:val="00D272C6"/>
    <w:pPr>
      <w:spacing w:after="0" w:line="240" w:lineRule="auto"/>
    </w:pPr>
    <w:rPr>
      <w:color w:val="68538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7CB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7CB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7CB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7CB3" w:themeColor="accent5"/>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610">
    <w:name w:val="清单表 7 彩色 - 着色 61"/>
    <w:basedOn w:val="TableNormal"/>
    <w:uiPriority w:val="52"/>
    <w:rsid w:val="00D272C6"/>
    <w:pPr>
      <w:spacing w:after="0" w:line="240" w:lineRule="auto"/>
    </w:pPr>
    <w:rPr>
      <w:color w:val="DA2F4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7C8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7C8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7C8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7C8D" w:themeColor="accent6"/>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D272C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Cs w:val="20"/>
    </w:rPr>
  </w:style>
  <w:style w:type="character" w:customStyle="1" w:styleId="MacroTextChar">
    <w:name w:val="Macro Text Char"/>
    <w:basedOn w:val="DefaultParagraphFont"/>
    <w:link w:val="MacroText"/>
    <w:uiPriority w:val="99"/>
    <w:semiHidden/>
    <w:rsid w:val="00D272C6"/>
    <w:rPr>
      <w:rFonts w:ascii="Consolas" w:hAnsi="Consolas" w:cs="Consolas"/>
      <w:szCs w:val="20"/>
    </w:rPr>
  </w:style>
  <w:style w:type="table" w:styleId="MediumGrid1">
    <w:name w:val="Medium Grid 1"/>
    <w:basedOn w:val="TableNormal"/>
    <w:uiPriority w:val="67"/>
    <w:semiHidden/>
    <w:unhideWhenUsed/>
    <w:rsid w:val="00D272C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D272C6"/>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insideV w:val="single" w:sz="8" w:space="0" w:color="96D8D5" w:themeColor="accent1" w:themeTint="BF"/>
      </w:tblBorders>
    </w:tblPr>
    <w:tcPr>
      <w:shd w:val="clear" w:color="auto" w:fill="DCF2F1" w:themeFill="accent1" w:themeFillTint="3F"/>
    </w:tcPr>
    <w:tblStylePr w:type="firstRow">
      <w:rPr>
        <w:b/>
        <w:bCs/>
      </w:rPr>
    </w:tblStylePr>
    <w:tblStylePr w:type="lastRow">
      <w:rPr>
        <w:b/>
        <w:bCs/>
      </w:rPr>
      <w:tblPr/>
      <w:tcPr>
        <w:tcBorders>
          <w:top w:val="single" w:sz="18" w:space="0" w:color="96D8D5" w:themeColor="accent1" w:themeTint="BF"/>
        </w:tcBorders>
      </w:tcPr>
    </w:tblStylePr>
    <w:tblStylePr w:type="firstCol">
      <w:rPr>
        <w:b/>
        <w:bCs/>
      </w:rPr>
    </w:tblStylePr>
    <w:tblStylePr w:type="lastCol">
      <w:rPr>
        <w:b/>
        <w:bCs/>
      </w:r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MediumGrid1-Accent2">
    <w:name w:val="Medium Grid 1 Accent 2"/>
    <w:basedOn w:val="TableNormal"/>
    <w:uiPriority w:val="67"/>
    <w:semiHidden/>
    <w:unhideWhenUsed/>
    <w:rsid w:val="00D272C6"/>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insideV w:val="single" w:sz="8" w:space="0" w:color="F1D48B" w:themeColor="accent2" w:themeTint="BF"/>
      </w:tblBorders>
    </w:tblPr>
    <w:tcPr>
      <w:shd w:val="clear" w:color="auto" w:fill="FAF1D8" w:themeFill="accent2" w:themeFillTint="3F"/>
    </w:tcPr>
    <w:tblStylePr w:type="firstRow">
      <w:rPr>
        <w:b/>
        <w:bCs/>
      </w:rPr>
    </w:tblStylePr>
    <w:tblStylePr w:type="lastRow">
      <w:rPr>
        <w:b/>
        <w:bCs/>
      </w:rPr>
      <w:tblPr/>
      <w:tcPr>
        <w:tcBorders>
          <w:top w:val="single" w:sz="18" w:space="0" w:color="F1D48B" w:themeColor="accent2" w:themeTint="BF"/>
        </w:tcBorders>
      </w:tcPr>
    </w:tblStylePr>
    <w:tblStylePr w:type="firstCol">
      <w:rPr>
        <w:b/>
        <w:bCs/>
      </w:rPr>
    </w:tblStylePr>
    <w:tblStylePr w:type="lastCol">
      <w:rPr>
        <w:b/>
        <w:bCs/>
      </w:r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MediumGrid1-Accent3">
    <w:name w:val="Medium Grid 1 Accent 3"/>
    <w:basedOn w:val="TableNormal"/>
    <w:uiPriority w:val="67"/>
    <w:semiHidden/>
    <w:unhideWhenUsed/>
    <w:rsid w:val="00D272C6"/>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insideV w:val="single" w:sz="8" w:space="0" w:color="A7D58C" w:themeColor="accent3" w:themeTint="BF"/>
      </w:tblBorders>
    </w:tblPr>
    <w:tcPr>
      <w:shd w:val="clear" w:color="auto" w:fill="E1F1D9" w:themeFill="accent3" w:themeFillTint="3F"/>
    </w:tcPr>
    <w:tblStylePr w:type="firstRow">
      <w:rPr>
        <w:b/>
        <w:bCs/>
      </w:rPr>
    </w:tblStylePr>
    <w:tblStylePr w:type="lastRow">
      <w:rPr>
        <w:b/>
        <w:bCs/>
      </w:rPr>
      <w:tblPr/>
      <w:tcPr>
        <w:tcBorders>
          <w:top w:val="single" w:sz="18" w:space="0" w:color="A7D58C" w:themeColor="accent3" w:themeTint="BF"/>
        </w:tcBorders>
      </w:tcPr>
    </w:tblStylePr>
    <w:tblStylePr w:type="firstCol">
      <w:rPr>
        <w:b/>
        <w:bCs/>
      </w:rPr>
    </w:tblStylePr>
    <w:tblStylePr w:type="lastCol">
      <w:rPr>
        <w:b/>
        <w:bCs/>
      </w:r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MediumGrid1-Accent4">
    <w:name w:val="Medium Grid 1 Accent 4"/>
    <w:basedOn w:val="TableNormal"/>
    <w:uiPriority w:val="67"/>
    <w:semiHidden/>
    <w:unhideWhenUsed/>
    <w:rsid w:val="00D272C6"/>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insideV w:val="single" w:sz="8" w:space="0" w:color="F3AC78" w:themeColor="accent4" w:themeTint="BF"/>
      </w:tblBorders>
    </w:tblPr>
    <w:tcPr>
      <w:shd w:val="clear" w:color="auto" w:fill="FBE3D2" w:themeFill="accent4" w:themeFillTint="3F"/>
    </w:tcPr>
    <w:tblStylePr w:type="firstRow">
      <w:rPr>
        <w:b/>
        <w:bCs/>
      </w:rPr>
    </w:tblStylePr>
    <w:tblStylePr w:type="lastRow">
      <w:rPr>
        <w:b/>
        <w:bCs/>
      </w:rPr>
      <w:tblPr/>
      <w:tcPr>
        <w:tcBorders>
          <w:top w:val="single" w:sz="18" w:space="0" w:color="F3AC78" w:themeColor="accent4" w:themeTint="BF"/>
        </w:tcBorders>
      </w:tcPr>
    </w:tblStylePr>
    <w:tblStylePr w:type="firstCol">
      <w:rPr>
        <w:b/>
        <w:bCs/>
      </w:rPr>
    </w:tblStylePr>
    <w:tblStylePr w:type="lastCol">
      <w:rPr>
        <w:b/>
        <w:bCs/>
      </w:r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MediumGrid1-Accent5">
    <w:name w:val="Medium Grid 1 Accent 5"/>
    <w:basedOn w:val="TableNormal"/>
    <w:uiPriority w:val="67"/>
    <w:semiHidden/>
    <w:unhideWhenUsed/>
    <w:rsid w:val="00D272C6"/>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insideV w:val="single" w:sz="8" w:space="0" w:color="AB9CC6" w:themeColor="accent5" w:themeTint="BF"/>
      </w:tblBorders>
    </w:tblPr>
    <w:tcPr>
      <w:shd w:val="clear" w:color="auto" w:fill="E3DEEC" w:themeFill="accent5" w:themeFillTint="3F"/>
    </w:tcPr>
    <w:tblStylePr w:type="firstRow">
      <w:rPr>
        <w:b/>
        <w:bCs/>
      </w:rPr>
    </w:tblStylePr>
    <w:tblStylePr w:type="lastRow">
      <w:rPr>
        <w:b/>
        <w:bCs/>
      </w:rPr>
      <w:tblPr/>
      <w:tcPr>
        <w:tcBorders>
          <w:top w:val="single" w:sz="18" w:space="0" w:color="AB9CC6" w:themeColor="accent5" w:themeTint="BF"/>
        </w:tcBorders>
      </w:tcPr>
    </w:tblStylePr>
    <w:tblStylePr w:type="firstCol">
      <w:rPr>
        <w:b/>
        <w:bCs/>
      </w:rPr>
    </w:tblStylePr>
    <w:tblStylePr w:type="lastCol">
      <w:rPr>
        <w:b/>
        <w:bCs/>
      </w:r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MediumGrid1-Accent6">
    <w:name w:val="Medium Grid 1 Accent 6"/>
    <w:basedOn w:val="TableNormal"/>
    <w:uiPriority w:val="67"/>
    <w:semiHidden/>
    <w:unhideWhenUsed/>
    <w:rsid w:val="00D272C6"/>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insideV w:val="single" w:sz="8" w:space="0" w:color="ED9CA9" w:themeColor="accent6" w:themeTint="BF"/>
      </w:tblBorders>
    </w:tblPr>
    <w:tcPr>
      <w:shd w:val="clear" w:color="auto" w:fill="F9DEE2" w:themeFill="accent6" w:themeFillTint="3F"/>
    </w:tcPr>
    <w:tblStylePr w:type="firstRow">
      <w:rPr>
        <w:b/>
        <w:bCs/>
      </w:rPr>
    </w:tblStylePr>
    <w:tblStylePr w:type="lastRow">
      <w:rPr>
        <w:b/>
        <w:bCs/>
      </w:rPr>
      <w:tblPr/>
      <w:tcPr>
        <w:tcBorders>
          <w:top w:val="single" w:sz="18" w:space="0" w:color="ED9CA9" w:themeColor="accent6" w:themeTint="BF"/>
        </w:tcBorders>
      </w:tcPr>
    </w:tblStylePr>
    <w:tblStylePr w:type="firstCol">
      <w:rPr>
        <w:b/>
        <w:bCs/>
      </w:rPr>
    </w:tblStylePr>
    <w:tblStylePr w:type="lastCol">
      <w:rPr>
        <w:b/>
        <w:bCs/>
      </w:r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MediumGrid2">
    <w:name w:val="Medium Grid 2"/>
    <w:basedOn w:val="TableNormal"/>
    <w:uiPriority w:val="68"/>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cPr>
      <w:shd w:val="clear" w:color="auto" w:fill="DCF2F1" w:themeFill="accent1" w:themeFillTint="3F"/>
    </w:tcPr>
    <w:tblStylePr w:type="firstRow">
      <w:rPr>
        <w:b/>
        <w:bCs/>
        <w:color w:val="000000" w:themeColor="text1"/>
      </w:rPr>
      <w:tblPr/>
      <w:tcPr>
        <w:shd w:val="clear" w:color="auto" w:fill="F1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4F4" w:themeFill="accent1" w:themeFillTint="33"/>
      </w:tcPr>
    </w:tblStylePr>
    <w:tblStylePr w:type="band1Vert">
      <w:tblPr/>
      <w:tcPr>
        <w:shd w:val="clear" w:color="auto" w:fill="B9E5E3" w:themeFill="accent1" w:themeFillTint="7F"/>
      </w:tcPr>
    </w:tblStylePr>
    <w:tblStylePr w:type="band1Horz">
      <w:tblPr/>
      <w:tcPr>
        <w:tcBorders>
          <w:insideH w:val="single" w:sz="6" w:space="0" w:color="74CBC8" w:themeColor="accent1"/>
          <w:insideV w:val="single" w:sz="6" w:space="0" w:color="74CBC8" w:themeColor="accent1"/>
        </w:tcBorders>
        <w:shd w:val="clear" w:color="auto" w:fill="B9E5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cPr>
      <w:shd w:val="clear" w:color="auto" w:fill="FAF1D8" w:themeFill="accent2" w:themeFillTint="3F"/>
    </w:tcPr>
    <w:tblStylePr w:type="firstRow">
      <w:rPr>
        <w:b/>
        <w:bCs/>
        <w:color w:val="000000" w:themeColor="text1"/>
      </w:rPr>
      <w:tblPr/>
      <w:tcPr>
        <w:shd w:val="clear" w:color="auto" w:fill="FDF9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3DF" w:themeFill="accent2" w:themeFillTint="33"/>
      </w:tcPr>
    </w:tblStylePr>
    <w:tblStylePr w:type="band1Vert">
      <w:tblPr/>
      <w:tcPr>
        <w:shd w:val="clear" w:color="auto" w:fill="F6E2B2" w:themeFill="accent2" w:themeFillTint="7F"/>
      </w:tcPr>
    </w:tblStylePr>
    <w:tblStylePr w:type="band1Horz">
      <w:tblPr/>
      <w:tcPr>
        <w:tcBorders>
          <w:insideH w:val="single" w:sz="6" w:space="0" w:color="EDC765" w:themeColor="accent2"/>
          <w:insideV w:val="single" w:sz="6" w:space="0" w:color="EDC765" w:themeColor="accent2"/>
        </w:tcBorders>
        <w:shd w:val="clear" w:color="auto" w:fill="F6E2B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cPr>
      <w:shd w:val="clear" w:color="auto" w:fill="E1F1D9" w:themeFill="accent3" w:themeFillTint="3F"/>
    </w:tcPr>
    <w:tblStylePr w:type="firstRow">
      <w:rPr>
        <w:b/>
        <w:bCs/>
        <w:color w:val="000000" w:themeColor="text1"/>
      </w:rPr>
      <w:tblPr/>
      <w:tcPr>
        <w:shd w:val="clear" w:color="auto" w:fill="F3F9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4E0" w:themeFill="accent3" w:themeFillTint="33"/>
      </w:tcPr>
    </w:tblStylePr>
    <w:tblStylePr w:type="band1Vert">
      <w:tblPr/>
      <w:tcPr>
        <w:shd w:val="clear" w:color="auto" w:fill="C4E3B3" w:themeFill="accent3" w:themeFillTint="7F"/>
      </w:tcPr>
    </w:tblStylePr>
    <w:tblStylePr w:type="band1Horz">
      <w:tblPr/>
      <w:tcPr>
        <w:tcBorders>
          <w:insideH w:val="single" w:sz="6" w:space="0" w:color="8AC867" w:themeColor="accent3"/>
          <w:insideV w:val="single" w:sz="6" w:space="0" w:color="8AC867" w:themeColor="accent3"/>
        </w:tcBorders>
        <w:shd w:val="clear" w:color="auto" w:fill="C4E3B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cPr>
      <w:shd w:val="clear" w:color="auto" w:fill="FBE3D2" w:themeFill="accent4" w:themeFillTint="3F"/>
    </w:tcPr>
    <w:tblStylePr w:type="firstRow">
      <w:rPr>
        <w:b/>
        <w:bCs/>
        <w:color w:val="000000" w:themeColor="text1"/>
      </w:rPr>
      <w:tblPr/>
      <w:tcPr>
        <w:shd w:val="clear" w:color="auto" w:fill="FDF4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8DB" w:themeFill="accent4" w:themeFillTint="33"/>
      </w:tcPr>
    </w:tblStylePr>
    <w:tblStylePr w:type="band1Vert">
      <w:tblPr/>
      <w:tcPr>
        <w:shd w:val="clear" w:color="auto" w:fill="F7C8A5" w:themeFill="accent4" w:themeFillTint="7F"/>
      </w:tcPr>
    </w:tblStylePr>
    <w:tblStylePr w:type="band1Horz">
      <w:tblPr/>
      <w:tcPr>
        <w:tcBorders>
          <w:insideH w:val="single" w:sz="6" w:space="0" w:color="F0924C" w:themeColor="accent4"/>
          <w:insideV w:val="single" w:sz="6" w:space="0" w:color="F0924C" w:themeColor="accent4"/>
        </w:tcBorders>
        <w:shd w:val="clear" w:color="auto" w:fill="F7C8A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cPr>
      <w:shd w:val="clear" w:color="auto" w:fill="E3DEEC" w:themeFill="accent5" w:themeFillTint="3F"/>
    </w:tcPr>
    <w:tblStylePr w:type="firstRow">
      <w:rPr>
        <w:b/>
        <w:bCs/>
        <w:color w:val="000000" w:themeColor="text1"/>
      </w:rPr>
      <w:tblPr/>
      <w:tcPr>
        <w:shd w:val="clear" w:color="auto" w:fill="F4F2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4EF" w:themeFill="accent5" w:themeFillTint="33"/>
      </w:tcPr>
    </w:tblStylePr>
    <w:tblStylePr w:type="band1Vert">
      <w:tblPr/>
      <w:tcPr>
        <w:shd w:val="clear" w:color="auto" w:fill="C7BDD9" w:themeFill="accent5" w:themeFillTint="7F"/>
      </w:tcPr>
    </w:tblStylePr>
    <w:tblStylePr w:type="band1Horz">
      <w:tblPr/>
      <w:tcPr>
        <w:tcBorders>
          <w:insideH w:val="single" w:sz="6" w:space="0" w:color="907CB3" w:themeColor="accent5"/>
          <w:insideV w:val="single" w:sz="6" w:space="0" w:color="907CB3" w:themeColor="accent5"/>
        </w:tcBorders>
        <w:shd w:val="clear" w:color="auto" w:fill="C7BD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cPr>
      <w:shd w:val="clear" w:color="auto" w:fill="F9DEE2" w:themeFill="accent6" w:themeFillTint="3F"/>
    </w:tcPr>
    <w:tblStylePr w:type="firstRow">
      <w:rPr>
        <w:b/>
        <w:bCs/>
        <w:color w:val="000000" w:themeColor="text1"/>
      </w:rPr>
      <w:tblPr/>
      <w:tcPr>
        <w:shd w:val="clear" w:color="auto" w:fill="FCF1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4E7" w:themeFill="accent6" w:themeFillTint="33"/>
      </w:tcPr>
    </w:tblStylePr>
    <w:tblStylePr w:type="band1Vert">
      <w:tblPr/>
      <w:tcPr>
        <w:shd w:val="clear" w:color="auto" w:fill="F3BDC5" w:themeFill="accent6" w:themeFillTint="7F"/>
      </w:tcPr>
    </w:tblStylePr>
    <w:tblStylePr w:type="band1Horz">
      <w:tblPr/>
      <w:tcPr>
        <w:tcBorders>
          <w:insideH w:val="single" w:sz="6" w:space="0" w:color="E87C8D" w:themeColor="accent6"/>
          <w:insideV w:val="single" w:sz="6" w:space="0" w:color="E87C8D" w:themeColor="accent6"/>
        </w:tcBorders>
        <w:shd w:val="clear" w:color="auto" w:fill="F3BDC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D272C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D272C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F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CB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CB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E5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E5E3" w:themeFill="accent1" w:themeFillTint="7F"/>
      </w:tcPr>
    </w:tblStylePr>
  </w:style>
  <w:style w:type="table" w:styleId="MediumGrid3-Accent2">
    <w:name w:val="Medium Grid 3 Accent 2"/>
    <w:basedOn w:val="TableNormal"/>
    <w:uiPriority w:val="69"/>
    <w:semiHidden/>
    <w:unhideWhenUsed/>
    <w:rsid w:val="00D272C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1D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C76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C76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E2B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E2B2" w:themeFill="accent2" w:themeFillTint="7F"/>
      </w:tcPr>
    </w:tblStylePr>
  </w:style>
  <w:style w:type="table" w:styleId="MediumGrid3-Accent3">
    <w:name w:val="Medium Grid 3 Accent 3"/>
    <w:basedOn w:val="TableNormal"/>
    <w:uiPriority w:val="69"/>
    <w:semiHidden/>
    <w:unhideWhenUsed/>
    <w:rsid w:val="00D272C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1D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86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86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3B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3B3" w:themeFill="accent3" w:themeFillTint="7F"/>
      </w:tcPr>
    </w:tblStylePr>
  </w:style>
  <w:style w:type="table" w:styleId="MediumGrid3-Accent4">
    <w:name w:val="Medium Grid 3 Accent 4"/>
    <w:basedOn w:val="TableNormal"/>
    <w:uiPriority w:val="69"/>
    <w:semiHidden/>
    <w:unhideWhenUsed/>
    <w:rsid w:val="00D272C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3D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924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924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8A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8A5" w:themeFill="accent4" w:themeFillTint="7F"/>
      </w:tcPr>
    </w:tblStylePr>
  </w:style>
  <w:style w:type="table" w:styleId="MediumGrid3-Accent5">
    <w:name w:val="Medium Grid 3 Accent 5"/>
    <w:basedOn w:val="TableNormal"/>
    <w:uiPriority w:val="69"/>
    <w:semiHidden/>
    <w:unhideWhenUsed/>
    <w:rsid w:val="00D272C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DE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07CB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07CB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BD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BDD9" w:themeFill="accent5" w:themeFillTint="7F"/>
      </w:tcPr>
    </w:tblStylePr>
  </w:style>
  <w:style w:type="table" w:styleId="MediumGrid3-Accent6">
    <w:name w:val="Medium Grid 3 Accent 6"/>
    <w:basedOn w:val="TableNormal"/>
    <w:uiPriority w:val="69"/>
    <w:semiHidden/>
    <w:unhideWhenUsed/>
    <w:rsid w:val="00D272C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E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7C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7C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BDC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BDC5" w:themeFill="accent6" w:themeFillTint="7F"/>
      </w:tcPr>
    </w:tblStylePr>
  </w:style>
  <w:style w:type="table" w:styleId="MediumList1">
    <w:name w:val="Medium List 1"/>
    <w:basedOn w:val="TableNormal"/>
    <w:uiPriority w:val="65"/>
    <w:semiHidden/>
    <w:unhideWhenUsed/>
    <w:rsid w:val="00D272C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D272C6"/>
    <w:pPr>
      <w:spacing w:after="0" w:line="240" w:lineRule="auto"/>
    </w:pPr>
    <w:rPr>
      <w:color w:val="000000" w:themeColor="text1"/>
    </w:rPr>
    <w:tblPr>
      <w:tblStyleRowBandSize w:val="1"/>
      <w:tblStyleColBandSize w:val="1"/>
      <w:tblBorders>
        <w:top w:val="single" w:sz="8" w:space="0" w:color="74CBC8" w:themeColor="accent1"/>
        <w:bottom w:val="single" w:sz="8" w:space="0" w:color="74CBC8" w:themeColor="accent1"/>
      </w:tblBorders>
    </w:tblPr>
    <w:tblStylePr w:type="firstRow">
      <w:rPr>
        <w:rFonts w:asciiTheme="majorHAnsi" w:eastAsiaTheme="majorEastAsia" w:hAnsiTheme="majorHAnsi" w:cstheme="majorBidi"/>
      </w:rPr>
      <w:tblPr/>
      <w:tcPr>
        <w:tcBorders>
          <w:top w:val="nil"/>
          <w:bottom w:val="single" w:sz="8" w:space="0" w:color="74CBC8" w:themeColor="accent1"/>
        </w:tcBorders>
      </w:tcPr>
    </w:tblStylePr>
    <w:tblStylePr w:type="lastRow">
      <w:rPr>
        <w:b/>
        <w:bCs/>
        <w:color w:val="323232" w:themeColor="text2"/>
      </w:rPr>
      <w:tblPr/>
      <w:tcPr>
        <w:tcBorders>
          <w:top w:val="single" w:sz="8" w:space="0" w:color="74CBC8" w:themeColor="accent1"/>
          <w:bottom w:val="single" w:sz="8" w:space="0" w:color="74CBC8" w:themeColor="accent1"/>
        </w:tcBorders>
      </w:tcPr>
    </w:tblStylePr>
    <w:tblStylePr w:type="firstCol">
      <w:rPr>
        <w:b/>
        <w:bCs/>
      </w:rPr>
    </w:tblStylePr>
    <w:tblStylePr w:type="lastCol">
      <w:rPr>
        <w:b/>
        <w:bCs/>
      </w:rPr>
      <w:tblPr/>
      <w:tcPr>
        <w:tcBorders>
          <w:top w:val="single" w:sz="8" w:space="0" w:color="74CBC8" w:themeColor="accent1"/>
          <w:bottom w:val="single" w:sz="8" w:space="0" w:color="74CBC8" w:themeColor="accent1"/>
        </w:tcBorders>
      </w:tcPr>
    </w:tblStylePr>
    <w:tblStylePr w:type="band1Vert">
      <w:tblPr/>
      <w:tcPr>
        <w:shd w:val="clear" w:color="auto" w:fill="DCF2F1" w:themeFill="accent1" w:themeFillTint="3F"/>
      </w:tcPr>
    </w:tblStylePr>
    <w:tblStylePr w:type="band1Horz">
      <w:tblPr/>
      <w:tcPr>
        <w:shd w:val="clear" w:color="auto" w:fill="DCF2F1" w:themeFill="accent1" w:themeFillTint="3F"/>
      </w:tcPr>
    </w:tblStylePr>
  </w:style>
  <w:style w:type="table" w:styleId="MediumList1-Accent2">
    <w:name w:val="Medium List 1 Accent 2"/>
    <w:basedOn w:val="TableNormal"/>
    <w:uiPriority w:val="65"/>
    <w:semiHidden/>
    <w:unhideWhenUsed/>
    <w:rsid w:val="00D272C6"/>
    <w:pPr>
      <w:spacing w:after="0" w:line="240" w:lineRule="auto"/>
    </w:pPr>
    <w:rPr>
      <w:color w:val="000000" w:themeColor="text1"/>
    </w:rPr>
    <w:tblPr>
      <w:tblStyleRowBandSize w:val="1"/>
      <w:tblStyleColBandSize w:val="1"/>
      <w:tblBorders>
        <w:top w:val="single" w:sz="8" w:space="0" w:color="EDC765" w:themeColor="accent2"/>
        <w:bottom w:val="single" w:sz="8" w:space="0" w:color="EDC765" w:themeColor="accent2"/>
      </w:tblBorders>
    </w:tblPr>
    <w:tblStylePr w:type="firstRow">
      <w:rPr>
        <w:rFonts w:asciiTheme="majorHAnsi" w:eastAsiaTheme="majorEastAsia" w:hAnsiTheme="majorHAnsi" w:cstheme="majorBidi"/>
      </w:rPr>
      <w:tblPr/>
      <w:tcPr>
        <w:tcBorders>
          <w:top w:val="nil"/>
          <w:bottom w:val="single" w:sz="8" w:space="0" w:color="EDC765" w:themeColor="accent2"/>
        </w:tcBorders>
      </w:tcPr>
    </w:tblStylePr>
    <w:tblStylePr w:type="lastRow">
      <w:rPr>
        <w:b/>
        <w:bCs/>
        <w:color w:val="323232" w:themeColor="text2"/>
      </w:rPr>
      <w:tblPr/>
      <w:tcPr>
        <w:tcBorders>
          <w:top w:val="single" w:sz="8" w:space="0" w:color="EDC765" w:themeColor="accent2"/>
          <w:bottom w:val="single" w:sz="8" w:space="0" w:color="EDC765" w:themeColor="accent2"/>
        </w:tcBorders>
      </w:tcPr>
    </w:tblStylePr>
    <w:tblStylePr w:type="firstCol">
      <w:rPr>
        <w:b/>
        <w:bCs/>
      </w:rPr>
    </w:tblStylePr>
    <w:tblStylePr w:type="lastCol">
      <w:rPr>
        <w:b/>
        <w:bCs/>
      </w:rPr>
      <w:tblPr/>
      <w:tcPr>
        <w:tcBorders>
          <w:top w:val="single" w:sz="8" w:space="0" w:color="EDC765" w:themeColor="accent2"/>
          <w:bottom w:val="single" w:sz="8" w:space="0" w:color="EDC765" w:themeColor="accent2"/>
        </w:tcBorders>
      </w:tcPr>
    </w:tblStylePr>
    <w:tblStylePr w:type="band1Vert">
      <w:tblPr/>
      <w:tcPr>
        <w:shd w:val="clear" w:color="auto" w:fill="FAF1D8" w:themeFill="accent2" w:themeFillTint="3F"/>
      </w:tcPr>
    </w:tblStylePr>
    <w:tblStylePr w:type="band1Horz">
      <w:tblPr/>
      <w:tcPr>
        <w:shd w:val="clear" w:color="auto" w:fill="FAF1D8" w:themeFill="accent2" w:themeFillTint="3F"/>
      </w:tcPr>
    </w:tblStylePr>
  </w:style>
  <w:style w:type="table" w:styleId="MediumList1-Accent3">
    <w:name w:val="Medium List 1 Accent 3"/>
    <w:basedOn w:val="TableNormal"/>
    <w:uiPriority w:val="65"/>
    <w:semiHidden/>
    <w:unhideWhenUsed/>
    <w:rsid w:val="00D272C6"/>
    <w:pPr>
      <w:spacing w:after="0" w:line="240" w:lineRule="auto"/>
    </w:pPr>
    <w:rPr>
      <w:color w:val="000000" w:themeColor="text1"/>
    </w:rPr>
    <w:tblPr>
      <w:tblStyleRowBandSize w:val="1"/>
      <w:tblStyleColBandSize w:val="1"/>
      <w:tblBorders>
        <w:top w:val="single" w:sz="8" w:space="0" w:color="8AC867" w:themeColor="accent3"/>
        <w:bottom w:val="single" w:sz="8" w:space="0" w:color="8AC867" w:themeColor="accent3"/>
      </w:tblBorders>
    </w:tblPr>
    <w:tblStylePr w:type="firstRow">
      <w:rPr>
        <w:rFonts w:asciiTheme="majorHAnsi" w:eastAsiaTheme="majorEastAsia" w:hAnsiTheme="majorHAnsi" w:cstheme="majorBidi"/>
      </w:rPr>
      <w:tblPr/>
      <w:tcPr>
        <w:tcBorders>
          <w:top w:val="nil"/>
          <w:bottom w:val="single" w:sz="8" w:space="0" w:color="8AC867" w:themeColor="accent3"/>
        </w:tcBorders>
      </w:tcPr>
    </w:tblStylePr>
    <w:tblStylePr w:type="lastRow">
      <w:rPr>
        <w:b/>
        <w:bCs/>
        <w:color w:val="323232" w:themeColor="text2"/>
      </w:rPr>
      <w:tblPr/>
      <w:tcPr>
        <w:tcBorders>
          <w:top w:val="single" w:sz="8" w:space="0" w:color="8AC867" w:themeColor="accent3"/>
          <w:bottom w:val="single" w:sz="8" w:space="0" w:color="8AC867" w:themeColor="accent3"/>
        </w:tcBorders>
      </w:tcPr>
    </w:tblStylePr>
    <w:tblStylePr w:type="firstCol">
      <w:rPr>
        <w:b/>
        <w:bCs/>
      </w:rPr>
    </w:tblStylePr>
    <w:tblStylePr w:type="lastCol">
      <w:rPr>
        <w:b/>
        <w:bCs/>
      </w:rPr>
      <w:tblPr/>
      <w:tcPr>
        <w:tcBorders>
          <w:top w:val="single" w:sz="8" w:space="0" w:color="8AC867" w:themeColor="accent3"/>
          <w:bottom w:val="single" w:sz="8" w:space="0" w:color="8AC867" w:themeColor="accent3"/>
        </w:tcBorders>
      </w:tcPr>
    </w:tblStylePr>
    <w:tblStylePr w:type="band1Vert">
      <w:tblPr/>
      <w:tcPr>
        <w:shd w:val="clear" w:color="auto" w:fill="E1F1D9" w:themeFill="accent3" w:themeFillTint="3F"/>
      </w:tcPr>
    </w:tblStylePr>
    <w:tblStylePr w:type="band1Horz">
      <w:tblPr/>
      <w:tcPr>
        <w:shd w:val="clear" w:color="auto" w:fill="E1F1D9" w:themeFill="accent3" w:themeFillTint="3F"/>
      </w:tcPr>
    </w:tblStylePr>
  </w:style>
  <w:style w:type="table" w:styleId="MediumList1-Accent4">
    <w:name w:val="Medium List 1 Accent 4"/>
    <w:basedOn w:val="TableNormal"/>
    <w:uiPriority w:val="65"/>
    <w:semiHidden/>
    <w:unhideWhenUsed/>
    <w:rsid w:val="00D272C6"/>
    <w:pPr>
      <w:spacing w:after="0" w:line="240" w:lineRule="auto"/>
    </w:pPr>
    <w:rPr>
      <w:color w:val="000000" w:themeColor="text1"/>
    </w:rPr>
    <w:tblPr>
      <w:tblStyleRowBandSize w:val="1"/>
      <w:tblStyleColBandSize w:val="1"/>
      <w:tblBorders>
        <w:top w:val="single" w:sz="8" w:space="0" w:color="F0924C" w:themeColor="accent4"/>
        <w:bottom w:val="single" w:sz="8" w:space="0" w:color="F0924C" w:themeColor="accent4"/>
      </w:tblBorders>
    </w:tblPr>
    <w:tblStylePr w:type="firstRow">
      <w:rPr>
        <w:rFonts w:asciiTheme="majorHAnsi" w:eastAsiaTheme="majorEastAsia" w:hAnsiTheme="majorHAnsi" w:cstheme="majorBidi"/>
      </w:rPr>
      <w:tblPr/>
      <w:tcPr>
        <w:tcBorders>
          <w:top w:val="nil"/>
          <w:bottom w:val="single" w:sz="8" w:space="0" w:color="F0924C" w:themeColor="accent4"/>
        </w:tcBorders>
      </w:tcPr>
    </w:tblStylePr>
    <w:tblStylePr w:type="lastRow">
      <w:rPr>
        <w:b/>
        <w:bCs/>
        <w:color w:val="323232" w:themeColor="text2"/>
      </w:rPr>
      <w:tblPr/>
      <w:tcPr>
        <w:tcBorders>
          <w:top w:val="single" w:sz="8" w:space="0" w:color="F0924C" w:themeColor="accent4"/>
          <w:bottom w:val="single" w:sz="8" w:space="0" w:color="F0924C" w:themeColor="accent4"/>
        </w:tcBorders>
      </w:tcPr>
    </w:tblStylePr>
    <w:tblStylePr w:type="firstCol">
      <w:rPr>
        <w:b/>
        <w:bCs/>
      </w:rPr>
    </w:tblStylePr>
    <w:tblStylePr w:type="lastCol">
      <w:rPr>
        <w:b/>
        <w:bCs/>
      </w:rPr>
      <w:tblPr/>
      <w:tcPr>
        <w:tcBorders>
          <w:top w:val="single" w:sz="8" w:space="0" w:color="F0924C" w:themeColor="accent4"/>
          <w:bottom w:val="single" w:sz="8" w:space="0" w:color="F0924C" w:themeColor="accent4"/>
        </w:tcBorders>
      </w:tcPr>
    </w:tblStylePr>
    <w:tblStylePr w:type="band1Vert">
      <w:tblPr/>
      <w:tcPr>
        <w:shd w:val="clear" w:color="auto" w:fill="FBE3D2" w:themeFill="accent4" w:themeFillTint="3F"/>
      </w:tcPr>
    </w:tblStylePr>
    <w:tblStylePr w:type="band1Horz">
      <w:tblPr/>
      <w:tcPr>
        <w:shd w:val="clear" w:color="auto" w:fill="FBE3D2" w:themeFill="accent4" w:themeFillTint="3F"/>
      </w:tcPr>
    </w:tblStylePr>
  </w:style>
  <w:style w:type="table" w:styleId="MediumList1-Accent5">
    <w:name w:val="Medium List 1 Accent 5"/>
    <w:basedOn w:val="TableNormal"/>
    <w:uiPriority w:val="65"/>
    <w:semiHidden/>
    <w:unhideWhenUsed/>
    <w:rsid w:val="00D272C6"/>
    <w:pPr>
      <w:spacing w:after="0" w:line="240" w:lineRule="auto"/>
    </w:pPr>
    <w:rPr>
      <w:color w:val="000000" w:themeColor="text1"/>
    </w:rPr>
    <w:tblPr>
      <w:tblStyleRowBandSize w:val="1"/>
      <w:tblStyleColBandSize w:val="1"/>
      <w:tblBorders>
        <w:top w:val="single" w:sz="8" w:space="0" w:color="907CB3" w:themeColor="accent5"/>
        <w:bottom w:val="single" w:sz="8" w:space="0" w:color="907CB3" w:themeColor="accent5"/>
      </w:tblBorders>
    </w:tblPr>
    <w:tblStylePr w:type="firstRow">
      <w:rPr>
        <w:rFonts w:asciiTheme="majorHAnsi" w:eastAsiaTheme="majorEastAsia" w:hAnsiTheme="majorHAnsi" w:cstheme="majorBidi"/>
      </w:rPr>
      <w:tblPr/>
      <w:tcPr>
        <w:tcBorders>
          <w:top w:val="nil"/>
          <w:bottom w:val="single" w:sz="8" w:space="0" w:color="907CB3" w:themeColor="accent5"/>
        </w:tcBorders>
      </w:tcPr>
    </w:tblStylePr>
    <w:tblStylePr w:type="lastRow">
      <w:rPr>
        <w:b/>
        <w:bCs/>
        <w:color w:val="323232" w:themeColor="text2"/>
      </w:rPr>
      <w:tblPr/>
      <w:tcPr>
        <w:tcBorders>
          <w:top w:val="single" w:sz="8" w:space="0" w:color="907CB3" w:themeColor="accent5"/>
          <w:bottom w:val="single" w:sz="8" w:space="0" w:color="907CB3" w:themeColor="accent5"/>
        </w:tcBorders>
      </w:tcPr>
    </w:tblStylePr>
    <w:tblStylePr w:type="firstCol">
      <w:rPr>
        <w:b/>
        <w:bCs/>
      </w:rPr>
    </w:tblStylePr>
    <w:tblStylePr w:type="lastCol">
      <w:rPr>
        <w:b/>
        <w:bCs/>
      </w:rPr>
      <w:tblPr/>
      <w:tcPr>
        <w:tcBorders>
          <w:top w:val="single" w:sz="8" w:space="0" w:color="907CB3" w:themeColor="accent5"/>
          <w:bottom w:val="single" w:sz="8" w:space="0" w:color="907CB3" w:themeColor="accent5"/>
        </w:tcBorders>
      </w:tcPr>
    </w:tblStylePr>
    <w:tblStylePr w:type="band1Vert">
      <w:tblPr/>
      <w:tcPr>
        <w:shd w:val="clear" w:color="auto" w:fill="E3DEEC" w:themeFill="accent5" w:themeFillTint="3F"/>
      </w:tcPr>
    </w:tblStylePr>
    <w:tblStylePr w:type="band1Horz">
      <w:tblPr/>
      <w:tcPr>
        <w:shd w:val="clear" w:color="auto" w:fill="E3DEEC" w:themeFill="accent5" w:themeFillTint="3F"/>
      </w:tcPr>
    </w:tblStylePr>
  </w:style>
  <w:style w:type="table" w:styleId="MediumList1-Accent6">
    <w:name w:val="Medium List 1 Accent 6"/>
    <w:basedOn w:val="TableNormal"/>
    <w:uiPriority w:val="65"/>
    <w:semiHidden/>
    <w:unhideWhenUsed/>
    <w:rsid w:val="00D272C6"/>
    <w:pPr>
      <w:spacing w:after="0" w:line="240" w:lineRule="auto"/>
    </w:pPr>
    <w:rPr>
      <w:color w:val="000000" w:themeColor="text1"/>
    </w:rPr>
    <w:tblPr>
      <w:tblStyleRowBandSize w:val="1"/>
      <w:tblStyleColBandSize w:val="1"/>
      <w:tblBorders>
        <w:top w:val="single" w:sz="8" w:space="0" w:color="E87C8D" w:themeColor="accent6"/>
        <w:bottom w:val="single" w:sz="8" w:space="0" w:color="E87C8D" w:themeColor="accent6"/>
      </w:tblBorders>
    </w:tblPr>
    <w:tblStylePr w:type="firstRow">
      <w:rPr>
        <w:rFonts w:asciiTheme="majorHAnsi" w:eastAsiaTheme="majorEastAsia" w:hAnsiTheme="majorHAnsi" w:cstheme="majorBidi"/>
      </w:rPr>
      <w:tblPr/>
      <w:tcPr>
        <w:tcBorders>
          <w:top w:val="nil"/>
          <w:bottom w:val="single" w:sz="8" w:space="0" w:color="E87C8D" w:themeColor="accent6"/>
        </w:tcBorders>
      </w:tcPr>
    </w:tblStylePr>
    <w:tblStylePr w:type="lastRow">
      <w:rPr>
        <w:b/>
        <w:bCs/>
        <w:color w:val="323232" w:themeColor="text2"/>
      </w:rPr>
      <w:tblPr/>
      <w:tcPr>
        <w:tcBorders>
          <w:top w:val="single" w:sz="8" w:space="0" w:color="E87C8D" w:themeColor="accent6"/>
          <w:bottom w:val="single" w:sz="8" w:space="0" w:color="E87C8D" w:themeColor="accent6"/>
        </w:tcBorders>
      </w:tcPr>
    </w:tblStylePr>
    <w:tblStylePr w:type="firstCol">
      <w:rPr>
        <w:b/>
        <w:bCs/>
      </w:rPr>
    </w:tblStylePr>
    <w:tblStylePr w:type="lastCol">
      <w:rPr>
        <w:b/>
        <w:bCs/>
      </w:rPr>
      <w:tblPr/>
      <w:tcPr>
        <w:tcBorders>
          <w:top w:val="single" w:sz="8" w:space="0" w:color="E87C8D" w:themeColor="accent6"/>
          <w:bottom w:val="single" w:sz="8" w:space="0" w:color="E87C8D" w:themeColor="accent6"/>
        </w:tcBorders>
      </w:tcPr>
    </w:tblStylePr>
    <w:tblStylePr w:type="band1Vert">
      <w:tblPr/>
      <w:tcPr>
        <w:shd w:val="clear" w:color="auto" w:fill="F9DEE2" w:themeFill="accent6" w:themeFillTint="3F"/>
      </w:tcPr>
    </w:tblStylePr>
    <w:tblStylePr w:type="band1Horz">
      <w:tblPr/>
      <w:tcPr>
        <w:shd w:val="clear" w:color="auto" w:fill="F9DEE2" w:themeFill="accent6" w:themeFillTint="3F"/>
      </w:tcPr>
    </w:tblStylePr>
  </w:style>
  <w:style w:type="table" w:styleId="MediumList2">
    <w:name w:val="Medium List 2"/>
    <w:basedOn w:val="TableNormal"/>
    <w:uiPriority w:val="66"/>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rPr>
        <w:sz w:val="24"/>
        <w:szCs w:val="24"/>
      </w:rPr>
      <w:tblPr/>
      <w:tcPr>
        <w:tcBorders>
          <w:top w:val="nil"/>
          <w:left w:val="nil"/>
          <w:bottom w:val="single" w:sz="24" w:space="0" w:color="74CBC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CBC8" w:themeColor="accent1"/>
          <w:insideH w:val="nil"/>
          <w:insideV w:val="nil"/>
        </w:tcBorders>
        <w:shd w:val="clear" w:color="auto" w:fill="FFFFFF" w:themeFill="background1"/>
      </w:tcPr>
    </w:tblStylePr>
    <w:tblStylePr w:type="lastCol">
      <w:tblPr/>
      <w:tcPr>
        <w:tcBorders>
          <w:top w:val="nil"/>
          <w:left w:val="single" w:sz="8" w:space="0" w:color="74CBC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top w:val="nil"/>
          <w:bottom w:val="nil"/>
          <w:insideH w:val="nil"/>
          <w:insideV w:val="nil"/>
        </w:tcBorders>
        <w:shd w:val="clear" w:color="auto" w:fill="DCF2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rPr>
        <w:sz w:val="24"/>
        <w:szCs w:val="24"/>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C765" w:themeColor="accent2"/>
          <w:insideH w:val="nil"/>
          <w:insideV w:val="nil"/>
        </w:tcBorders>
        <w:shd w:val="clear" w:color="auto" w:fill="FFFFFF" w:themeFill="background1"/>
      </w:tcPr>
    </w:tblStylePr>
    <w:tblStylePr w:type="lastCol">
      <w:tblPr/>
      <w:tcPr>
        <w:tcBorders>
          <w:top w:val="nil"/>
          <w:left w:val="single" w:sz="8" w:space="0" w:color="EDC76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top w:val="nil"/>
          <w:bottom w:val="nil"/>
          <w:insideH w:val="nil"/>
          <w:insideV w:val="nil"/>
        </w:tcBorders>
        <w:shd w:val="clear" w:color="auto" w:fill="FAF1D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rPr>
        <w:sz w:val="24"/>
        <w:szCs w:val="24"/>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867" w:themeColor="accent3"/>
          <w:insideH w:val="nil"/>
          <w:insideV w:val="nil"/>
        </w:tcBorders>
        <w:shd w:val="clear" w:color="auto" w:fill="FFFFFF" w:themeFill="background1"/>
      </w:tcPr>
    </w:tblStylePr>
    <w:tblStylePr w:type="lastCol">
      <w:tblPr/>
      <w:tcPr>
        <w:tcBorders>
          <w:top w:val="nil"/>
          <w:left w:val="single" w:sz="8" w:space="0" w:color="8AC86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top w:val="nil"/>
          <w:bottom w:val="nil"/>
          <w:insideH w:val="nil"/>
          <w:insideV w:val="nil"/>
        </w:tcBorders>
        <w:shd w:val="clear" w:color="auto" w:fill="E1F1D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rPr>
        <w:sz w:val="24"/>
        <w:szCs w:val="24"/>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924C" w:themeColor="accent4"/>
          <w:insideH w:val="nil"/>
          <w:insideV w:val="nil"/>
        </w:tcBorders>
        <w:shd w:val="clear" w:color="auto" w:fill="FFFFFF" w:themeFill="background1"/>
      </w:tcPr>
    </w:tblStylePr>
    <w:tblStylePr w:type="lastCol">
      <w:tblPr/>
      <w:tcPr>
        <w:tcBorders>
          <w:top w:val="nil"/>
          <w:left w:val="single" w:sz="8" w:space="0" w:color="F0924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top w:val="nil"/>
          <w:bottom w:val="nil"/>
          <w:insideH w:val="nil"/>
          <w:insideV w:val="nil"/>
        </w:tcBorders>
        <w:shd w:val="clear" w:color="auto" w:fill="FBE3D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rPr>
        <w:sz w:val="24"/>
        <w:szCs w:val="24"/>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07CB3" w:themeColor="accent5"/>
          <w:insideH w:val="nil"/>
          <w:insideV w:val="nil"/>
        </w:tcBorders>
        <w:shd w:val="clear" w:color="auto" w:fill="FFFFFF" w:themeFill="background1"/>
      </w:tcPr>
    </w:tblStylePr>
    <w:tblStylePr w:type="lastCol">
      <w:tblPr/>
      <w:tcPr>
        <w:tcBorders>
          <w:top w:val="nil"/>
          <w:left w:val="single" w:sz="8" w:space="0" w:color="907CB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top w:val="nil"/>
          <w:bottom w:val="nil"/>
          <w:insideH w:val="nil"/>
          <w:insideV w:val="nil"/>
        </w:tcBorders>
        <w:shd w:val="clear" w:color="auto" w:fill="E3DE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rPr>
        <w:sz w:val="24"/>
        <w:szCs w:val="24"/>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7C8D" w:themeColor="accent6"/>
          <w:insideH w:val="nil"/>
          <w:insideV w:val="nil"/>
        </w:tcBorders>
        <w:shd w:val="clear" w:color="auto" w:fill="FFFFFF" w:themeFill="background1"/>
      </w:tcPr>
    </w:tblStylePr>
    <w:tblStylePr w:type="lastCol">
      <w:tblPr/>
      <w:tcPr>
        <w:tcBorders>
          <w:top w:val="nil"/>
          <w:left w:val="single" w:sz="8" w:space="0" w:color="E87C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top w:val="nil"/>
          <w:bottom w:val="nil"/>
          <w:insideH w:val="nil"/>
          <w:insideV w:val="nil"/>
        </w:tcBorders>
        <w:shd w:val="clear" w:color="auto" w:fill="F9DE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D272C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D272C6"/>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tblBorders>
    </w:tblPr>
    <w:tblStylePr w:type="firstRow">
      <w:pPr>
        <w:spacing w:before="0" w:after="0" w:line="240" w:lineRule="auto"/>
      </w:pPr>
      <w:rPr>
        <w:b/>
        <w:bCs/>
        <w:color w:val="FFFFFF" w:themeColor="background1"/>
      </w:rPr>
      <w:tblPr/>
      <w:tcPr>
        <w:tc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shd w:val="clear" w:color="auto" w:fill="74CBC8" w:themeFill="accent1"/>
      </w:tcPr>
    </w:tblStylePr>
    <w:tblStylePr w:type="lastRow">
      <w:pPr>
        <w:spacing w:before="0" w:after="0" w:line="240" w:lineRule="auto"/>
      </w:pPr>
      <w:rPr>
        <w:b/>
        <w:bCs/>
      </w:rPr>
      <w:tblPr/>
      <w:tcPr>
        <w:tcBorders>
          <w:top w:val="double" w:sz="6"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DCF2F1" w:themeFill="accent1" w:themeFillTint="3F"/>
      </w:tcPr>
    </w:tblStylePr>
    <w:tblStylePr w:type="band1Horz">
      <w:tblPr/>
      <w:tcPr>
        <w:tcBorders>
          <w:insideH w:val="nil"/>
          <w:insideV w:val="nil"/>
        </w:tcBorders>
        <w:shd w:val="clear" w:color="auto" w:fill="DCF2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D272C6"/>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tblBorders>
    </w:tblPr>
    <w:tblStylePr w:type="firstRow">
      <w:pPr>
        <w:spacing w:before="0" w:after="0" w:line="240" w:lineRule="auto"/>
      </w:pPr>
      <w:rPr>
        <w:b/>
        <w:bCs/>
        <w:color w:val="FFFFFF" w:themeColor="background1"/>
      </w:rPr>
      <w:tblPr/>
      <w:tcPr>
        <w:tc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shd w:val="clear" w:color="auto" w:fill="EDC765" w:themeFill="accent2"/>
      </w:tcPr>
    </w:tblStylePr>
    <w:tblStylePr w:type="lastRow">
      <w:pPr>
        <w:spacing w:before="0" w:after="0" w:line="240" w:lineRule="auto"/>
      </w:pPr>
      <w:rPr>
        <w:b/>
        <w:bCs/>
      </w:rPr>
      <w:tblPr/>
      <w:tcPr>
        <w:tcBorders>
          <w:top w:val="double" w:sz="6"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F1D8" w:themeFill="accent2" w:themeFillTint="3F"/>
      </w:tcPr>
    </w:tblStylePr>
    <w:tblStylePr w:type="band1Horz">
      <w:tblPr/>
      <w:tcPr>
        <w:tcBorders>
          <w:insideH w:val="nil"/>
          <w:insideV w:val="nil"/>
        </w:tcBorders>
        <w:shd w:val="clear" w:color="auto" w:fill="FAF1D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D272C6"/>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tblBorders>
    </w:tblPr>
    <w:tblStylePr w:type="firstRow">
      <w:pPr>
        <w:spacing w:before="0" w:after="0" w:line="240" w:lineRule="auto"/>
      </w:pPr>
      <w:rPr>
        <w:b/>
        <w:bCs/>
        <w:color w:val="FFFFFF" w:themeColor="background1"/>
      </w:rPr>
      <w:tblPr/>
      <w:tcPr>
        <w:tc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shd w:val="clear" w:color="auto" w:fill="8AC867" w:themeFill="accent3"/>
      </w:tcPr>
    </w:tblStylePr>
    <w:tblStylePr w:type="lastRow">
      <w:pPr>
        <w:spacing w:before="0" w:after="0" w:line="240" w:lineRule="auto"/>
      </w:pPr>
      <w:rPr>
        <w:b/>
        <w:bCs/>
      </w:rPr>
      <w:tblPr/>
      <w:tcPr>
        <w:tcBorders>
          <w:top w:val="double" w:sz="6"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tcPr>
    </w:tblStylePr>
    <w:tblStylePr w:type="firstCol">
      <w:rPr>
        <w:b/>
        <w:bCs/>
      </w:rPr>
    </w:tblStylePr>
    <w:tblStylePr w:type="lastCol">
      <w:rPr>
        <w:b/>
        <w:bCs/>
      </w:rPr>
    </w:tblStylePr>
    <w:tblStylePr w:type="band1Vert">
      <w:tblPr/>
      <w:tcPr>
        <w:shd w:val="clear" w:color="auto" w:fill="E1F1D9" w:themeFill="accent3" w:themeFillTint="3F"/>
      </w:tcPr>
    </w:tblStylePr>
    <w:tblStylePr w:type="band1Horz">
      <w:tblPr/>
      <w:tcPr>
        <w:tcBorders>
          <w:insideH w:val="nil"/>
          <w:insideV w:val="nil"/>
        </w:tcBorders>
        <w:shd w:val="clear" w:color="auto" w:fill="E1F1D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D272C6"/>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tblBorders>
    </w:tblPr>
    <w:tblStylePr w:type="firstRow">
      <w:pPr>
        <w:spacing w:before="0" w:after="0" w:line="240" w:lineRule="auto"/>
      </w:pPr>
      <w:rPr>
        <w:b/>
        <w:bCs/>
        <w:color w:val="FFFFFF" w:themeColor="background1"/>
      </w:rPr>
      <w:tblPr/>
      <w:tcPr>
        <w:tc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shd w:val="clear" w:color="auto" w:fill="F0924C" w:themeFill="accent4"/>
      </w:tcPr>
    </w:tblStylePr>
    <w:tblStylePr w:type="lastRow">
      <w:pPr>
        <w:spacing w:before="0" w:after="0" w:line="240" w:lineRule="auto"/>
      </w:pPr>
      <w:rPr>
        <w:b/>
        <w:bCs/>
      </w:rPr>
      <w:tblPr/>
      <w:tcPr>
        <w:tcBorders>
          <w:top w:val="double" w:sz="6"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E3D2" w:themeFill="accent4" w:themeFillTint="3F"/>
      </w:tcPr>
    </w:tblStylePr>
    <w:tblStylePr w:type="band1Horz">
      <w:tblPr/>
      <w:tcPr>
        <w:tcBorders>
          <w:insideH w:val="nil"/>
          <w:insideV w:val="nil"/>
        </w:tcBorders>
        <w:shd w:val="clear" w:color="auto" w:fill="FBE3D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D272C6"/>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tblBorders>
    </w:tblPr>
    <w:tblStylePr w:type="firstRow">
      <w:pPr>
        <w:spacing w:before="0" w:after="0" w:line="240" w:lineRule="auto"/>
      </w:pPr>
      <w:rPr>
        <w:b/>
        <w:bCs/>
        <w:color w:val="FFFFFF" w:themeColor="background1"/>
      </w:rPr>
      <w:tblPr/>
      <w:tcPr>
        <w:tc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shd w:val="clear" w:color="auto" w:fill="907CB3" w:themeFill="accent5"/>
      </w:tcPr>
    </w:tblStylePr>
    <w:tblStylePr w:type="lastRow">
      <w:pPr>
        <w:spacing w:before="0" w:after="0" w:line="240" w:lineRule="auto"/>
      </w:pPr>
      <w:rPr>
        <w:b/>
        <w:bCs/>
      </w:rPr>
      <w:tblPr/>
      <w:tcPr>
        <w:tcBorders>
          <w:top w:val="double" w:sz="6"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DEEC" w:themeFill="accent5" w:themeFillTint="3F"/>
      </w:tcPr>
    </w:tblStylePr>
    <w:tblStylePr w:type="band1Horz">
      <w:tblPr/>
      <w:tcPr>
        <w:tcBorders>
          <w:insideH w:val="nil"/>
          <w:insideV w:val="nil"/>
        </w:tcBorders>
        <w:shd w:val="clear" w:color="auto" w:fill="E3DE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D272C6"/>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tblBorders>
    </w:tblPr>
    <w:tblStylePr w:type="firstRow">
      <w:pPr>
        <w:spacing w:before="0" w:after="0" w:line="240" w:lineRule="auto"/>
      </w:pPr>
      <w:rPr>
        <w:b/>
        <w:bCs/>
        <w:color w:val="FFFFFF" w:themeColor="background1"/>
      </w:rPr>
      <w:tblPr/>
      <w:tcPr>
        <w:tc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shd w:val="clear" w:color="auto" w:fill="E87C8D" w:themeFill="accent6"/>
      </w:tcPr>
    </w:tblStylePr>
    <w:tblStylePr w:type="lastRow">
      <w:pPr>
        <w:spacing w:before="0" w:after="0" w:line="240" w:lineRule="auto"/>
      </w:pPr>
      <w:rPr>
        <w:b/>
        <w:bCs/>
      </w:rPr>
      <w:tblPr/>
      <w:tcPr>
        <w:tcBorders>
          <w:top w:val="double" w:sz="6"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DEE2" w:themeFill="accent6" w:themeFillTint="3F"/>
      </w:tcPr>
    </w:tblStylePr>
    <w:tblStylePr w:type="band1Horz">
      <w:tblPr/>
      <w:tcPr>
        <w:tcBorders>
          <w:insideH w:val="nil"/>
          <w:insideV w:val="nil"/>
        </w:tcBorders>
        <w:shd w:val="clear" w:color="auto" w:fill="F9DEE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D272C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D272C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CBC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CBC8" w:themeFill="accent1"/>
      </w:tcPr>
    </w:tblStylePr>
    <w:tblStylePr w:type="lastCol">
      <w:rPr>
        <w:b/>
        <w:bCs/>
        <w:color w:val="FFFFFF" w:themeColor="background1"/>
      </w:rPr>
      <w:tblPr/>
      <w:tcPr>
        <w:tcBorders>
          <w:left w:val="nil"/>
          <w:right w:val="nil"/>
          <w:insideH w:val="nil"/>
          <w:insideV w:val="nil"/>
        </w:tcBorders>
        <w:shd w:val="clear" w:color="auto" w:fill="74CBC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D272C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C76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C765" w:themeFill="accent2"/>
      </w:tcPr>
    </w:tblStylePr>
    <w:tblStylePr w:type="lastCol">
      <w:rPr>
        <w:b/>
        <w:bCs/>
        <w:color w:val="FFFFFF" w:themeColor="background1"/>
      </w:rPr>
      <w:tblPr/>
      <w:tcPr>
        <w:tcBorders>
          <w:left w:val="nil"/>
          <w:right w:val="nil"/>
          <w:insideH w:val="nil"/>
          <w:insideV w:val="nil"/>
        </w:tcBorders>
        <w:shd w:val="clear" w:color="auto" w:fill="EDC76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D272C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86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C867" w:themeFill="accent3"/>
      </w:tcPr>
    </w:tblStylePr>
    <w:tblStylePr w:type="lastCol">
      <w:rPr>
        <w:b/>
        <w:bCs/>
        <w:color w:val="FFFFFF" w:themeColor="background1"/>
      </w:rPr>
      <w:tblPr/>
      <w:tcPr>
        <w:tcBorders>
          <w:left w:val="nil"/>
          <w:right w:val="nil"/>
          <w:insideH w:val="nil"/>
          <w:insideV w:val="nil"/>
        </w:tcBorders>
        <w:shd w:val="clear" w:color="auto" w:fill="8AC86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D272C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924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924C" w:themeFill="accent4"/>
      </w:tcPr>
    </w:tblStylePr>
    <w:tblStylePr w:type="lastCol">
      <w:rPr>
        <w:b/>
        <w:bCs/>
        <w:color w:val="FFFFFF" w:themeColor="background1"/>
      </w:rPr>
      <w:tblPr/>
      <w:tcPr>
        <w:tcBorders>
          <w:left w:val="nil"/>
          <w:right w:val="nil"/>
          <w:insideH w:val="nil"/>
          <w:insideV w:val="nil"/>
        </w:tcBorders>
        <w:shd w:val="clear" w:color="auto" w:fill="F0924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D272C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07CB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07CB3" w:themeFill="accent5"/>
      </w:tcPr>
    </w:tblStylePr>
    <w:tblStylePr w:type="lastCol">
      <w:rPr>
        <w:b/>
        <w:bCs/>
        <w:color w:val="FFFFFF" w:themeColor="background1"/>
      </w:rPr>
      <w:tblPr/>
      <w:tcPr>
        <w:tcBorders>
          <w:left w:val="nil"/>
          <w:right w:val="nil"/>
          <w:insideH w:val="nil"/>
          <w:insideV w:val="nil"/>
        </w:tcBorders>
        <w:shd w:val="clear" w:color="auto" w:fill="907CB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D272C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7C8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7C8D" w:themeFill="accent6"/>
      </w:tcPr>
    </w:tblStylePr>
    <w:tblStylePr w:type="lastCol">
      <w:rPr>
        <w:b/>
        <w:bCs/>
        <w:color w:val="FFFFFF" w:themeColor="background1"/>
      </w:rPr>
      <w:tblPr/>
      <w:tcPr>
        <w:tcBorders>
          <w:left w:val="nil"/>
          <w:right w:val="nil"/>
          <w:insideH w:val="nil"/>
          <w:insideV w:val="nil"/>
        </w:tcBorders>
        <w:shd w:val="clear" w:color="auto" w:fill="E87C8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D272C6"/>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D272C6"/>
    <w:rPr>
      <w:rFonts w:ascii="Verdana" w:eastAsiaTheme="majorEastAsia" w:hAnsi="Verdana" w:cstheme="majorBidi"/>
      <w:sz w:val="24"/>
      <w:szCs w:val="24"/>
      <w:shd w:val="pct20" w:color="auto" w:fill="auto"/>
    </w:rPr>
  </w:style>
  <w:style w:type="paragraph" w:styleId="NoSpacing">
    <w:name w:val="No Spacing"/>
    <w:uiPriority w:val="7"/>
    <w:qFormat/>
    <w:rsid w:val="00D272C6"/>
    <w:pPr>
      <w:spacing w:after="0" w:line="240" w:lineRule="auto"/>
    </w:pPr>
    <w:rPr>
      <w:rFonts w:ascii="Verdana" w:hAnsi="Verdana"/>
    </w:rPr>
  </w:style>
  <w:style w:type="paragraph" w:styleId="NormalWeb">
    <w:name w:val="Normal (Web)"/>
    <w:basedOn w:val="Normal"/>
    <w:uiPriority w:val="99"/>
    <w:semiHidden/>
    <w:unhideWhenUsed/>
    <w:rsid w:val="00D272C6"/>
    <w:rPr>
      <w:rFonts w:ascii="Times New Roman" w:hAnsi="Times New Roman" w:cs="Times New Roman"/>
      <w:sz w:val="24"/>
      <w:szCs w:val="24"/>
    </w:rPr>
  </w:style>
  <w:style w:type="paragraph" w:styleId="NormalIndent">
    <w:name w:val="Normal Indent"/>
    <w:basedOn w:val="Normal"/>
    <w:uiPriority w:val="99"/>
    <w:semiHidden/>
    <w:unhideWhenUsed/>
    <w:rsid w:val="00D272C6"/>
    <w:pPr>
      <w:ind w:left="720"/>
    </w:pPr>
  </w:style>
  <w:style w:type="paragraph" w:styleId="NoteHeading">
    <w:name w:val="Note Heading"/>
    <w:basedOn w:val="Normal"/>
    <w:next w:val="Normal"/>
    <w:link w:val="NoteHeadingChar"/>
    <w:uiPriority w:val="99"/>
    <w:semiHidden/>
    <w:unhideWhenUsed/>
    <w:rsid w:val="00D272C6"/>
    <w:pPr>
      <w:spacing w:after="0" w:line="240" w:lineRule="auto"/>
    </w:pPr>
  </w:style>
  <w:style w:type="character" w:customStyle="1" w:styleId="NoteHeadingChar">
    <w:name w:val="Note Heading Char"/>
    <w:basedOn w:val="DefaultParagraphFont"/>
    <w:link w:val="NoteHeading"/>
    <w:uiPriority w:val="99"/>
    <w:semiHidden/>
    <w:rsid w:val="00D272C6"/>
    <w:rPr>
      <w:rFonts w:ascii="Verdana" w:hAnsi="Verdana"/>
    </w:rPr>
  </w:style>
  <w:style w:type="character" w:styleId="PageNumber">
    <w:name w:val="page number"/>
    <w:basedOn w:val="DefaultParagraphFont"/>
    <w:uiPriority w:val="99"/>
    <w:semiHidden/>
    <w:unhideWhenUsed/>
    <w:rsid w:val="00D272C6"/>
    <w:rPr>
      <w:rFonts w:ascii="Verdana" w:hAnsi="Verdana"/>
    </w:rPr>
  </w:style>
  <w:style w:type="table" w:customStyle="1" w:styleId="111">
    <w:name w:val="无格式表格 11"/>
    <w:basedOn w:val="TableNormal"/>
    <w:uiPriority w:val="41"/>
    <w:rsid w:val="00D272C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1">
    <w:name w:val="无格式表格 21"/>
    <w:basedOn w:val="TableNormal"/>
    <w:uiPriority w:val="42"/>
    <w:rsid w:val="00D272C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1">
    <w:name w:val="无格式表格 31"/>
    <w:basedOn w:val="TableNormal"/>
    <w:uiPriority w:val="43"/>
    <w:rsid w:val="00D272C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1">
    <w:name w:val="无格式表格 41"/>
    <w:basedOn w:val="TableNormal"/>
    <w:uiPriority w:val="44"/>
    <w:rsid w:val="00D272C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1">
    <w:name w:val="无格式表格 51"/>
    <w:basedOn w:val="TableNormal"/>
    <w:uiPriority w:val="45"/>
    <w:rsid w:val="00D272C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D272C6"/>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D272C6"/>
    <w:rPr>
      <w:rFonts w:ascii="Consolas" w:hAnsi="Consolas"/>
      <w:szCs w:val="21"/>
    </w:rPr>
  </w:style>
  <w:style w:type="paragraph" w:styleId="Salutation">
    <w:name w:val="Salutation"/>
    <w:basedOn w:val="Normal"/>
    <w:next w:val="Normal"/>
    <w:link w:val="SalutationChar"/>
    <w:uiPriority w:val="99"/>
    <w:semiHidden/>
    <w:unhideWhenUsed/>
    <w:rsid w:val="00D272C6"/>
  </w:style>
  <w:style w:type="character" w:customStyle="1" w:styleId="SalutationChar">
    <w:name w:val="Salutation Char"/>
    <w:basedOn w:val="DefaultParagraphFont"/>
    <w:link w:val="Salutation"/>
    <w:uiPriority w:val="99"/>
    <w:semiHidden/>
    <w:rsid w:val="00D272C6"/>
    <w:rPr>
      <w:rFonts w:ascii="Verdana" w:hAnsi="Verdana"/>
    </w:rPr>
  </w:style>
  <w:style w:type="paragraph" w:styleId="Signature">
    <w:name w:val="Signature"/>
    <w:basedOn w:val="Normal"/>
    <w:link w:val="SignatureChar"/>
    <w:uiPriority w:val="99"/>
    <w:semiHidden/>
    <w:unhideWhenUsed/>
    <w:rsid w:val="00D272C6"/>
    <w:pPr>
      <w:spacing w:after="0" w:line="240" w:lineRule="auto"/>
      <w:ind w:left="4320"/>
    </w:pPr>
  </w:style>
  <w:style w:type="character" w:customStyle="1" w:styleId="SignatureChar">
    <w:name w:val="Signature Char"/>
    <w:basedOn w:val="DefaultParagraphFont"/>
    <w:link w:val="Signature"/>
    <w:uiPriority w:val="99"/>
    <w:semiHidden/>
    <w:rsid w:val="00D272C6"/>
    <w:rPr>
      <w:rFonts w:ascii="Verdana" w:hAnsi="Verdana"/>
    </w:rPr>
  </w:style>
  <w:style w:type="character" w:styleId="Strong">
    <w:name w:val="Strong"/>
    <w:basedOn w:val="DefaultParagraphFont"/>
    <w:uiPriority w:val="22"/>
    <w:semiHidden/>
    <w:unhideWhenUsed/>
    <w:rsid w:val="00D272C6"/>
    <w:rPr>
      <w:rFonts w:ascii="Verdana" w:hAnsi="Verdana"/>
      <w:b/>
      <w:bCs/>
    </w:rPr>
  </w:style>
  <w:style w:type="character" w:styleId="SubtleEmphasis">
    <w:name w:val="Subtle Emphasis"/>
    <w:basedOn w:val="DefaultParagraphFont"/>
    <w:uiPriority w:val="19"/>
    <w:semiHidden/>
    <w:unhideWhenUsed/>
    <w:qFormat/>
    <w:rsid w:val="00D272C6"/>
    <w:rPr>
      <w:rFonts w:ascii="Verdana" w:hAnsi="Verdana"/>
      <w:i/>
      <w:iCs/>
      <w:color w:val="404040" w:themeColor="text1" w:themeTint="BF"/>
    </w:rPr>
  </w:style>
  <w:style w:type="character" w:styleId="SubtleReference">
    <w:name w:val="Subtle Reference"/>
    <w:basedOn w:val="DefaultParagraphFont"/>
    <w:uiPriority w:val="31"/>
    <w:semiHidden/>
    <w:unhideWhenUsed/>
    <w:qFormat/>
    <w:rsid w:val="00D272C6"/>
    <w:rPr>
      <w:rFonts w:ascii="Verdana" w:hAnsi="Verdana"/>
      <w:smallCaps/>
      <w:color w:val="5A5A5A" w:themeColor="text1" w:themeTint="A5"/>
    </w:rPr>
  </w:style>
  <w:style w:type="table" w:styleId="Table3Deffects1">
    <w:name w:val="Table 3D effects 1"/>
    <w:basedOn w:val="TableNormal"/>
    <w:uiPriority w:val="99"/>
    <w:semiHidden/>
    <w:unhideWhenUsed/>
    <w:rsid w:val="00D272C6"/>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D272C6"/>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D272C6"/>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D272C6"/>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D272C6"/>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D272C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D272C6"/>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D272C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D272C6"/>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D272C6"/>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D272C6"/>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D272C6"/>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D272C6"/>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D272C6"/>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272C6"/>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D272C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D272C6"/>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D272C6"/>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D272C6"/>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D272C6"/>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D272C6"/>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D272C6"/>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D272C6"/>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D272C6"/>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D272C6"/>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
    <w:name w:val="网格型浅色1"/>
    <w:basedOn w:val="TableNormal"/>
    <w:uiPriority w:val="40"/>
    <w:rsid w:val="00D272C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D272C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D272C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272C6"/>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D272C6"/>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D272C6"/>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D272C6"/>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D272C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D272C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D272C6"/>
    <w:pPr>
      <w:spacing w:after="0"/>
      <w:ind w:left="220" w:hanging="220"/>
    </w:pPr>
  </w:style>
  <w:style w:type="paragraph" w:styleId="TableofFigures">
    <w:name w:val="table of figures"/>
    <w:basedOn w:val="Normal"/>
    <w:next w:val="Normal"/>
    <w:uiPriority w:val="99"/>
    <w:semiHidden/>
    <w:unhideWhenUsed/>
    <w:rsid w:val="00D272C6"/>
    <w:pPr>
      <w:spacing w:after="0"/>
    </w:pPr>
  </w:style>
  <w:style w:type="table" w:styleId="TableProfessional">
    <w:name w:val="Table Professional"/>
    <w:basedOn w:val="TableNormal"/>
    <w:uiPriority w:val="99"/>
    <w:semiHidden/>
    <w:unhideWhenUsed/>
    <w:rsid w:val="00D272C6"/>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D272C6"/>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D272C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D272C6"/>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D272C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D272C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D272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D272C6"/>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D272C6"/>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D272C6"/>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D272C6"/>
    <w:pPr>
      <w:spacing w:before="120"/>
    </w:pPr>
    <w:rPr>
      <w:rFonts w:eastAsiaTheme="majorEastAsia" w:cstheme="majorBidi"/>
      <w:b/>
      <w:bCs/>
      <w:sz w:val="24"/>
      <w:szCs w:val="24"/>
    </w:rPr>
  </w:style>
  <w:style w:type="paragraph" w:styleId="TOC1">
    <w:name w:val="toc 1"/>
    <w:basedOn w:val="Normal"/>
    <w:next w:val="Normal"/>
    <w:autoRedefine/>
    <w:uiPriority w:val="39"/>
    <w:semiHidden/>
    <w:unhideWhenUsed/>
    <w:rsid w:val="00D272C6"/>
    <w:pPr>
      <w:spacing w:after="100"/>
    </w:pPr>
  </w:style>
  <w:style w:type="paragraph" w:styleId="TOC2">
    <w:name w:val="toc 2"/>
    <w:basedOn w:val="Normal"/>
    <w:next w:val="Normal"/>
    <w:autoRedefine/>
    <w:uiPriority w:val="39"/>
    <w:semiHidden/>
    <w:unhideWhenUsed/>
    <w:rsid w:val="00D272C6"/>
    <w:pPr>
      <w:spacing w:after="100"/>
      <w:ind w:left="220"/>
    </w:pPr>
  </w:style>
  <w:style w:type="paragraph" w:styleId="TOC3">
    <w:name w:val="toc 3"/>
    <w:basedOn w:val="Normal"/>
    <w:next w:val="Normal"/>
    <w:autoRedefine/>
    <w:uiPriority w:val="39"/>
    <w:semiHidden/>
    <w:unhideWhenUsed/>
    <w:rsid w:val="00D272C6"/>
    <w:pPr>
      <w:spacing w:after="100"/>
      <w:ind w:left="440"/>
    </w:pPr>
  </w:style>
  <w:style w:type="paragraph" w:styleId="TOC4">
    <w:name w:val="toc 4"/>
    <w:basedOn w:val="Normal"/>
    <w:next w:val="Normal"/>
    <w:autoRedefine/>
    <w:uiPriority w:val="39"/>
    <w:semiHidden/>
    <w:unhideWhenUsed/>
    <w:rsid w:val="00D272C6"/>
    <w:pPr>
      <w:spacing w:after="100"/>
      <w:ind w:left="660"/>
    </w:pPr>
  </w:style>
  <w:style w:type="paragraph" w:styleId="TOC5">
    <w:name w:val="toc 5"/>
    <w:basedOn w:val="Normal"/>
    <w:next w:val="Normal"/>
    <w:autoRedefine/>
    <w:uiPriority w:val="39"/>
    <w:semiHidden/>
    <w:unhideWhenUsed/>
    <w:rsid w:val="00D272C6"/>
    <w:pPr>
      <w:spacing w:after="100"/>
      <w:ind w:left="880"/>
    </w:pPr>
  </w:style>
  <w:style w:type="paragraph" w:styleId="TOC6">
    <w:name w:val="toc 6"/>
    <w:basedOn w:val="Normal"/>
    <w:next w:val="Normal"/>
    <w:autoRedefine/>
    <w:uiPriority w:val="39"/>
    <w:semiHidden/>
    <w:unhideWhenUsed/>
    <w:rsid w:val="00D272C6"/>
    <w:pPr>
      <w:spacing w:after="100"/>
      <w:ind w:left="1100"/>
    </w:pPr>
  </w:style>
  <w:style w:type="paragraph" w:styleId="TOC7">
    <w:name w:val="toc 7"/>
    <w:basedOn w:val="Normal"/>
    <w:next w:val="Normal"/>
    <w:autoRedefine/>
    <w:uiPriority w:val="39"/>
    <w:semiHidden/>
    <w:unhideWhenUsed/>
    <w:rsid w:val="00D272C6"/>
    <w:pPr>
      <w:spacing w:after="100"/>
      <w:ind w:left="1320"/>
    </w:pPr>
  </w:style>
  <w:style w:type="paragraph" w:styleId="TOC8">
    <w:name w:val="toc 8"/>
    <w:basedOn w:val="Normal"/>
    <w:next w:val="Normal"/>
    <w:autoRedefine/>
    <w:uiPriority w:val="39"/>
    <w:semiHidden/>
    <w:unhideWhenUsed/>
    <w:rsid w:val="00D272C6"/>
    <w:pPr>
      <w:spacing w:after="100"/>
      <w:ind w:left="1540"/>
    </w:pPr>
  </w:style>
  <w:style w:type="paragraph" w:styleId="TOC9">
    <w:name w:val="toc 9"/>
    <w:basedOn w:val="Normal"/>
    <w:next w:val="Normal"/>
    <w:autoRedefine/>
    <w:uiPriority w:val="39"/>
    <w:semiHidden/>
    <w:unhideWhenUsed/>
    <w:rsid w:val="00D272C6"/>
    <w:pPr>
      <w:spacing w:after="100"/>
      <w:ind w:left="1760"/>
    </w:pPr>
  </w:style>
  <w:style w:type="character" w:customStyle="1" w:styleId="Mention">
    <w:name w:val="Mention"/>
    <w:basedOn w:val="DefaultParagraphFont"/>
    <w:uiPriority w:val="99"/>
    <w:semiHidden/>
    <w:unhideWhenUsed/>
    <w:rsid w:val="00D272C6"/>
    <w:rPr>
      <w:rFonts w:ascii="Verdana" w:hAnsi="Verdana"/>
      <w:color w:val="2B579A"/>
      <w:shd w:val="clear" w:color="auto" w:fill="E1DFDD"/>
    </w:rPr>
  </w:style>
  <w:style w:type="numbering" w:styleId="111111">
    <w:name w:val="Outline List 2"/>
    <w:basedOn w:val="NoList"/>
    <w:uiPriority w:val="99"/>
    <w:semiHidden/>
    <w:unhideWhenUsed/>
    <w:rsid w:val="00D272C6"/>
    <w:pPr>
      <w:numPr>
        <w:numId w:val="15"/>
      </w:numPr>
    </w:pPr>
  </w:style>
  <w:style w:type="numbering" w:styleId="1ai">
    <w:name w:val="Outline List 1"/>
    <w:basedOn w:val="NoList"/>
    <w:uiPriority w:val="99"/>
    <w:semiHidden/>
    <w:unhideWhenUsed/>
    <w:rsid w:val="00D272C6"/>
    <w:pPr>
      <w:numPr>
        <w:numId w:val="16"/>
      </w:numPr>
    </w:pPr>
  </w:style>
  <w:style w:type="character" w:customStyle="1" w:styleId="Hashtag">
    <w:name w:val="Hashtag"/>
    <w:basedOn w:val="DefaultParagraphFont"/>
    <w:uiPriority w:val="99"/>
    <w:semiHidden/>
    <w:unhideWhenUsed/>
    <w:rsid w:val="00D272C6"/>
    <w:rPr>
      <w:rFonts w:ascii="Verdana" w:hAnsi="Verdana"/>
      <w:color w:val="2B579A"/>
      <w:shd w:val="clear" w:color="auto" w:fill="E1DFDD"/>
    </w:rPr>
  </w:style>
  <w:style w:type="numbering" w:styleId="ArticleSection">
    <w:name w:val="Outline List 3"/>
    <w:basedOn w:val="NoList"/>
    <w:uiPriority w:val="99"/>
    <w:semiHidden/>
    <w:unhideWhenUsed/>
    <w:rsid w:val="00D272C6"/>
    <w:pPr>
      <w:numPr>
        <w:numId w:val="17"/>
      </w:numPr>
    </w:pPr>
  </w:style>
  <w:style w:type="table" w:styleId="PlainTable1">
    <w:name w:val="Plain Table 1"/>
    <w:basedOn w:val="TableNormal"/>
    <w:uiPriority w:val="41"/>
    <w:rsid w:val="00D272C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272C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272C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272C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272C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martHyperlink">
    <w:name w:val="Smart Hyperlink"/>
    <w:basedOn w:val="DefaultParagraphFont"/>
    <w:uiPriority w:val="99"/>
    <w:semiHidden/>
    <w:unhideWhenUsed/>
    <w:rsid w:val="00D272C6"/>
    <w:rPr>
      <w:rFonts w:ascii="Verdana" w:hAnsi="Verdana"/>
      <w:u w:val="dotted"/>
    </w:rPr>
  </w:style>
  <w:style w:type="character" w:customStyle="1" w:styleId="UnresolvedMention">
    <w:name w:val="Unresolved Mention"/>
    <w:basedOn w:val="DefaultParagraphFont"/>
    <w:uiPriority w:val="99"/>
    <w:semiHidden/>
    <w:unhideWhenUsed/>
    <w:rsid w:val="00D272C6"/>
    <w:rPr>
      <w:rFonts w:ascii="Verdana" w:hAnsi="Verdana"/>
      <w:color w:val="605E5C"/>
      <w:shd w:val="clear" w:color="auto" w:fill="E1DFDD"/>
    </w:rPr>
  </w:style>
  <w:style w:type="table" w:styleId="ListTable1Light">
    <w:name w:val="List Table 1 Light"/>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ABDFDD" w:themeColor="accent1" w:themeTint="99"/>
        </w:tcBorders>
      </w:tcPr>
    </w:tblStylePr>
    <w:tblStylePr w:type="lastRow">
      <w:rPr>
        <w:b/>
        <w:bCs/>
      </w:rPr>
      <w:tblPr/>
      <w:tcPr>
        <w:tcBorders>
          <w:top w:val="sing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1Light-Accent2">
    <w:name w:val="List Table 1 Light Accent 2"/>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F4DDA2" w:themeColor="accent2" w:themeTint="99"/>
        </w:tcBorders>
      </w:tcPr>
    </w:tblStylePr>
    <w:tblStylePr w:type="lastRow">
      <w:rPr>
        <w:b/>
        <w:bCs/>
      </w:rPr>
      <w:tblPr/>
      <w:tcPr>
        <w:tcBorders>
          <w:top w:val="sing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1Light-Accent3">
    <w:name w:val="List Table 1 Light Accent 3"/>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B8DEA3" w:themeColor="accent3" w:themeTint="99"/>
        </w:tcBorders>
      </w:tcPr>
    </w:tblStylePr>
    <w:tblStylePr w:type="lastRow">
      <w:rPr>
        <w:b/>
        <w:bCs/>
      </w:rPr>
      <w:tblPr/>
      <w:tcPr>
        <w:tcBorders>
          <w:top w:val="sing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1Light-Accent4">
    <w:name w:val="List Table 1 Light Accent 4"/>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F6BD93" w:themeColor="accent4" w:themeTint="99"/>
        </w:tcBorders>
      </w:tcPr>
    </w:tblStylePr>
    <w:tblStylePr w:type="lastRow">
      <w:rPr>
        <w:b/>
        <w:bCs/>
      </w:rPr>
      <w:tblPr/>
      <w:tcPr>
        <w:tcBorders>
          <w:top w:val="sing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1Light-Accent5">
    <w:name w:val="List Table 1 Light Accent 5"/>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BCB0D1" w:themeColor="accent5" w:themeTint="99"/>
        </w:tcBorders>
      </w:tcPr>
    </w:tblStylePr>
    <w:tblStylePr w:type="lastRow">
      <w:rPr>
        <w:b/>
        <w:bCs/>
      </w:rPr>
      <w:tblPr/>
      <w:tcPr>
        <w:tcBorders>
          <w:top w:val="sing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1Light-Accent6">
    <w:name w:val="List Table 1 Light Accent 6"/>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F1B0BA" w:themeColor="accent6" w:themeTint="99"/>
        </w:tcBorders>
      </w:tcPr>
    </w:tblStylePr>
    <w:tblStylePr w:type="lastRow">
      <w:rPr>
        <w:b/>
        <w:bCs/>
      </w:rPr>
      <w:tblPr/>
      <w:tcPr>
        <w:tcBorders>
          <w:top w:val="sing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2">
    <w:name w:val="List Table 2"/>
    <w:basedOn w:val="TableNormal"/>
    <w:uiPriority w:val="47"/>
    <w:rsid w:val="00D272C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D272C6"/>
    <w:pPr>
      <w:spacing w:after="0" w:line="240" w:lineRule="auto"/>
    </w:pPr>
    <w:tblPr>
      <w:tblStyleRowBandSize w:val="1"/>
      <w:tblStyleColBandSize w:val="1"/>
      <w:tblBorders>
        <w:top w:val="single" w:sz="4" w:space="0" w:color="ABDFDD" w:themeColor="accent1" w:themeTint="99"/>
        <w:bottom w:val="single" w:sz="4" w:space="0" w:color="ABDFDD" w:themeColor="accent1" w:themeTint="99"/>
        <w:insideH w:val="single" w:sz="4" w:space="0" w:color="ABDFD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2-Accent2">
    <w:name w:val="List Table 2 Accent 2"/>
    <w:basedOn w:val="TableNormal"/>
    <w:uiPriority w:val="47"/>
    <w:rsid w:val="00D272C6"/>
    <w:pPr>
      <w:spacing w:after="0" w:line="240" w:lineRule="auto"/>
    </w:pPr>
    <w:tblPr>
      <w:tblStyleRowBandSize w:val="1"/>
      <w:tblStyleColBandSize w:val="1"/>
      <w:tblBorders>
        <w:top w:val="single" w:sz="4" w:space="0" w:color="F4DDA2" w:themeColor="accent2" w:themeTint="99"/>
        <w:bottom w:val="single" w:sz="4" w:space="0" w:color="F4DDA2" w:themeColor="accent2" w:themeTint="99"/>
        <w:insideH w:val="single" w:sz="4" w:space="0" w:color="F4DDA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2-Accent3">
    <w:name w:val="List Table 2 Accent 3"/>
    <w:basedOn w:val="TableNormal"/>
    <w:uiPriority w:val="47"/>
    <w:rsid w:val="00D272C6"/>
    <w:pPr>
      <w:spacing w:after="0" w:line="240" w:lineRule="auto"/>
    </w:pPr>
    <w:tblPr>
      <w:tblStyleRowBandSize w:val="1"/>
      <w:tblStyleColBandSize w:val="1"/>
      <w:tblBorders>
        <w:top w:val="single" w:sz="4" w:space="0" w:color="B8DEA3" w:themeColor="accent3" w:themeTint="99"/>
        <w:bottom w:val="single" w:sz="4" w:space="0" w:color="B8DEA3" w:themeColor="accent3" w:themeTint="99"/>
        <w:insideH w:val="single" w:sz="4" w:space="0" w:color="B8DEA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2-Accent4">
    <w:name w:val="List Table 2 Accent 4"/>
    <w:basedOn w:val="TableNormal"/>
    <w:uiPriority w:val="47"/>
    <w:rsid w:val="00D272C6"/>
    <w:pPr>
      <w:spacing w:after="0" w:line="240" w:lineRule="auto"/>
    </w:pPr>
    <w:tblPr>
      <w:tblStyleRowBandSize w:val="1"/>
      <w:tblStyleColBandSize w:val="1"/>
      <w:tblBorders>
        <w:top w:val="single" w:sz="4" w:space="0" w:color="F6BD93" w:themeColor="accent4" w:themeTint="99"/>
        <w:bottom w:val="single" w:sz="4" w:space="0" w:color="F6BD93" w:themeColor="accent4" w:themeTint="99"/>
        <w:insideH w:val="single" w:sz="4" w:space="0" w:color="F6BD9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2-Accent5">
    <w:name w:val="List Table 2 Accent 5"/>
    <w:basedOn w:val="TableNormal"/>
    <w:uiPriority w:val="47"/>
    <w:rsid w:val="00D272C6"/>
    <w:pPr>
      <w:spacing w:after="0" w:line="240" w:lineRule="auto"/>
    </w:pPr>
    <w:tblPr>
      <w:tblStyleRowBandSize w:val="1"/>
      <w:tblStyleColBandSize w:val="1"/>
      <w:tblBorders>
        <w:top w:val="single" w:sz="4" w:space="0" w:color="BCB0D1" w:themeColor="accent5" w:themeTint="99"/>
        <w:bottom w:val="single" w:sz="4" w:space="0" w:color="BCB0D1" w:themeColor="accent5" w:themeTint="99"/>
        <w:insideH w:val="single" w:sz="4" w:space="0" w:color="BCB0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2-Accent6">
    <w:name w:val="List Table 2 Accent 6"/>
    <w:basedOn w:val="TableNormal"/>
    <w:uiPriority w:val="47"/>
    <w:rsid w:val="00D272C6"/>
    <w:pPr>
      <w:spacing w:after="0" w:line="240" w:lineRule="auto"/>
    </w:pPr>
    <w:tblPr>
      <w:tblStyleRowBandSize w:val="1"/>
      <w:tblStyleColBandSize w:val="1"/>
      <w:tblBorders>
        <w:top w:val="single" w:sz="4" w:space="0" w:color="F1B0BA" w:themeColor="accent6" w:themeTint="99"/>
        <w:bottom w:val="single" w:sz="4" w:space="0" w:color="F1B0BA" w:themeColor="accent6" w:themeTint="99"/>
        <w:insideH w:val="single" w:sz="4" w:space="0" w:color="F1B0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3">
    <w:name w:val="List Table 3"/>
    <w:basedOn w:val="TableNormal"/>
    <w:uiPriority w:val="48"/>
    <w:rsid w:val="00D272C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D272C6"/>
    <w:pPr>
      <w:spacing w:after="0" w:line="240" w:lineRule="auto"/>
    </w:pPr>
    <w:tblPr>
      <w:tblStyleRowBandSize w:val="1"/>
      <w:tblStyleColBandSize w:val="1"/>
      <w:tblBorders>
        <w:top w:val="single" w:sz="4" w:space="0" w:color="74CBC8" w:themeColor="accent1"/>
        <w:left w:val="single" w:sz="4" w:space="0" w:color="74CBC8" w:themeColor="accent1"/>
        <w:bottom w:val="single" w:sz="4" w:space="0" w:color="74CBC8" w:themeColor="accent1"/>
        <w:right w:val="single" w:sz="4" w:space="0" w:color="74CBC8" w:themeColor="accent1"/>
      </w:tblBorders>
    </w:tblPr>
    <w:tblStylePr w:type="firstRow">
      <w:rPr>
        <w:b/>
        <w:bCs/>
        <w:color w:val="FFFFFF" w:themeColor="background1"/>
      </w:rPr>
      <w:tblPr/>
      <w:tcPr>
        <w:shd w:val="clear" w:color="auto" w:fill="74CBC8" w:themeFill="accent1"/>
      </w:tcPr>
    </w:tblStylePr>
    <w:tblStylePr w:type="lastRow">
      <w:rPr>
        <w:b/>
        <w:bCs/>
      </w:rPr>
      <w:tblPr/>
      <w:tcPr>
        <w:tcBorders>
          <w:top w:val="double" w:sz="4" w:space="0" w:color="74CB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CBC8" w:themeColor="accent1"/>
          <w:right w:val="single" w:sz="4" w:space="0" w:color="74CBC8" w:themeColor="accent1"/>
        </w:tcBorders>
      </w:tcPr>
    </w:tblStylePr>
    <w:tblStylePr w:type="band1Horz">
      <w:tblPr/>
      <w:tcPr>
        <w:tcBorders>
          <w:top w:val="single" w:sz="4" w:space="0" w:color="74CBC8" w:themeColor="accent1"/>
          <w:bottom w:val="single" w:sz="4" w:space="0" w:color="74CB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CBC8" w:themeColor="accent1"/>
          <w:left w:val="nil"/>
        </w:tcBorders>
      </w:tcPr>
    </w:tblStylePr>
    <w:tblStylePr w:type="swCell">
      <w:tblPr/>
      <w:tcPr>
        <w:tcBorders>
          <w:top w:val="double" w:sz="4" w:space="0" w:color="74CBC8" w:themeColor="accent1"/>
          <w:right w:val="nil"/>
        </w:tcBorders>
      </w:tcPr>
    </w:tblStylePr>
  </w:style>
  <w:style w:type="table" w:styleId="ListTable3-Accent2">
    <w:name w:val="List Table 3 Accent 2"/>
    <w:basedOn w:val="TableNormal"/>
    <w:uiPriority w:val="48"/>
    <w:rsid w:val="00D272C6"/>
    <w:pPr>
      <w:spacing w:after="0" w:line="240" w:lineRule="auto"/>
    </w:pPr>
    <w:tblPr>
      <w:tblStyleRowBandSize w:val="1"/>
      <w:tblStyleColBandSize w:val="1"/>
      <w:tblBorders>
        <w:top w:val="single" w:sz="4" w:space="0" w:color="EDC765" w:themeColor="accent2"/>
        <w:left w:val="single" w:sz="4" w:space="0" w:color="EDC765" w:themeColor="accent2"/>
        <w:bottom w:val="single" w:sz="4" w:space="0" w:color="EDC765" w:themeColor="accent2"/>
        <w:right w:val="single" w:sz="4" w:space="0" w:color="EDC765" w:themeColor="accent2"/>
      </w:tblBorders>
    </w:tblPr>
    <w:tblStylePr w:type="firstRow">
      <w:rPr>
        <w:b/>
        <w:bCs/>
        <w:color w:val="FFFFFF" w:themeColor="background1"/>
      </w:rPr>
      <w:tblPr/>
      <w:tcPr>
        <w:shd w:val="clear" w:color="auto" w:fill="EDC765" w:themeFill="accent2"/>
      </w:tcPr>
    </w:tblStylePr>
    <w:tblStylePr w:type="lastRow">
      <w:rPr>
        <w:b/>
        <w:bCs/>
      </w:rPr>
      <w:tblPr/>
      <w:tcPr>
        <w:tcBorders>
          <w:top w:val="double" w:sz="4" w:space="0" w:color="EDC76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C765" w:themeColor="accent2"/>
          <w:right w:val="single" w:sz="4" w:space="0" w:color="EDC765" w:themeColor="accent2"/>
        </w:tcBorders>
      </w:tcPr>
    </w:tblStylePr>
    <w:tblStylePr w:type="band1Horz">
      <w:tblPr/>
      <w:tcPr>
        <w:tcBorders>
          <w:top w:val="single" w:sz="4" w:space="0" w:color="EDC765" w:themeColor="accent2"/>
          <w:bottom w:val="single" w:sz="4" w:space="0" w:color="EDC76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C765" w:themeColor="accent2"/>
          <w:left w:val="nil"/>
        </w:tcBorders>
      </w:tcPr>
    </w:tblStylePr>
    <w:tblStylePr w:type="swCell">
      <w:tblPr/>
      <w:tcPr>
        <w:tcBorders>
          <w:top w:val="double" w:sz="4" w:space="0" w:color="EDC765" w:themeColor="accent2"/>
          <w:right w:val="nil"/>
        </w:tcBorders>
      </w:tcPr>
    </w:tblStylePr>
  </w:style>
  <w:style w:type="table" w:styleId="ListTable3-Accent3">
    <w:name w:val="List Table 3 Accent 3"/>
    <w:basedOn w:val="TableNormal"/>
    <w:uiPriority w:val="48"/>
    <w:rsid w:val="00D272C6"/>
    <w:pPr>
      <w:spacing w:after="0" w:line="240" w:lineRule="auto"/>
    </w:pPr>
    <w:tblPr>
      <w:tblStyleRowBandSize w:val="1"/>
      <w:tblStyleColBandSize w:val="1"/>
      <w:tblBorders>
        <w:top w:val="single" w:sz="4" w:space="0" w:color="8AC867" w:themeColor="accent3"/>
        <w:left w:val="single" w:sz="4" w:space="0" w:color="8AC867" w:themeColor="accent3"/>
        <w:bottom w:val="single" w:sz="4" w:space="0" w:color="8AC867" w:themeColor="accent3"/>
        <w:right w:val="single" w:sz="4" w:space="0" w:color="8AC867" w:themeColor="accent3"/>
      </w:tblBorders>
    </w:tblPr>
    <w:tblStylePr w:type="firstRow">
      <w:rPr>
        <w:b/>
        <w:bCs/>
        <w:color w:val="FFFFFF" w:themeColor="background1"/>
      </w:rPr>
      <w:tblPr/>
      <w:tcPr>
        <w:shd w:val="clear" w:color="auto" w:fill="8AC867" w:themeFill="accent3"/>
      </w:tcPr>
    </w:tblStylePr>
    <w:tblStylePr w:type="lastRow">
      <w:rPr>
        <w:b/>
        <w:bCs/>
      </w:rPr>
      <w:tblPr/>
      <w:tcPr>
        <w:tcBorders>
          <w:top w:val="double" w:sz="4" w:space="0" w:color="8AC86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867" w:themeColor="accent3"/>
          <w:right w:val="single" w:sz="4" w:space="0" w:color="8AC867" w:themeColor="accent3"/>
        </w:tcBorders>
      </w:tcPr>
    </w:tblStylePr>
    <w:tblStylePr w:type="band1Horz">
      <w:tblPr/>
      <w:tcPr>
        <w:tcBorders>
          <w:top w:val="single" w:sz="4" w:space="0" w:color="8AC867" w:themeColor="accent3"/>
          <w:bottom w:val="single" w:sz="4" w:space="0" w:color="8AC86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867" w:themeColor="accent3"/>
          <w:left w:val="nil"/>
        </w:tcBorders>
      </w:tcPr>
    </w:tblStylePr>
    <w:tblStylePr w:type="swCell">
      <w:tblPr/>
      <w:tcPr>
        <w:tcBorders>
          <w:top w:val="double" w:sz="4" w:space="0" w:color="8AC867" w:themeColor="accent3"/>
          <w:right w:val="nil"/>
        </w:tcBorders>
      </w:tcPr>
    </w:tblStylePr>
  </w:style>
  <w:style w:type="table" w:styleId="ListTable3-Accent4">
    <w:name w:val="List Table 3 Accent 4"/>
    <w:basedOn w:val="TableNormal"/>
    <w:uiPriority w:val="48"/>
    <w:rsid w:val="00D272C6"/>
    <w:pPr>
      <w:spacing w:after="0" w:line="240" w:lineRule="auto"/>
    </w:pPr>
    <w:tblPr>
      <w:tblStyleRowBandSize w:val="1"/>
      <w:tblStyleColBandSize w:val="1"/>
      <w:tblBorders>
        <w:top w:val="single" w:sz="4" w:space="0" w:color="F0924C" w:themeColor="accent4"/>
        <w:left w:val="single" w:sz="4" w:space="0" w:color="F0924C" w:themeColor="accent4"/>
        <w:bottom w:val="single" w:sz="4" w:space="0" w:color="F0924C" w:themeColor="accent4"/>
        <w:right w:val="single" w:sz="4" w:space="0" w:color="F0924C" w:themeColor="accent4"/>
      </w:tblBorders>
    </w:tblPr>
    <w:tblStylePr w:type="firstRow">
      <w:rPr>
        <w:b/>
        <w:bCs/>
        <w:color w:val="FFFFFF" w:themeColor="background1"/>
      </w:rPr>
      <w:tblPr/>
      <w:tcPr>
        <w:shd w:val="clear" w:color="auto" w:fill="F0924C" w:themeFill="accent4"/>
      </w:tcPr>
    </w:tblStylePr>
    <w:tblStylePr w:type="lastRow">
      <w:rPr>
        <w:b/>
        <w:bCs/>
      </w:rPr>
      <w:tblPr/>
      <w:tcPr>
        <w:tcBorders>
          <w:top w:val="double" w:sz="4" w:space="0" w:color="F0924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924C" w:themeColor="accent4"/>
          <w:right w:val="single" w:sz="4" w:space="0" w:color="F0924C" w:themeColor="accent4"/>
        </w:tcBorders>
      </w:tcPr>
    </w:tblStylePr>
    <w:tblStylePr w:type="band1Horz">
      <w:tblPr/>
      <w:tcPr>
        <w:tcBorders>
          <w:top w:val="single" w:sz="4" w:space="0" w:color="F0924C" w:themeColor="accent4"/>
          <w:bottom w:val="single" w:sz="4" w:space="0" w:color="F0924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924C" w:themeColor="accent4"/>
          <w:left w:val="nil"/>
        </w:tcBorders>
      </w:tcPr>
    </w:tblStylePr>
    <w:tblStylePr w:type="swCell">
      <w:tblPr/>
      <w:tcPr>
        <w:tcBorders>
          <w:top w:val="double" w:sz="4" w:space="0" w:color="F0924C" w:themeColor="accent4"/>
          <w:right w:val="nil"/>
        </w:tcBorders>
      </w:tcPr>
    </w:tblStylePr>
  </w:style>
  <w:style w:type="table" w:styleId="ListTable3-Accent5">
    <w:name w:val="List Table 3 Accent 5"/>
    <w:basedOn w:val="TableNormal"/>
    <w:uiPriority w:val="48"/>
    <w:rsid w:val="00D272C6"/>
    <w:pPr>
      <w:spacing w:after="0" w:line="240" w:lineRule="auto"/>
    </w:pPr>
    <w:tblPr>
      <w:tblStyleRowBandSize w:val="1"/>
      <w:tblStyleColBandSize w:val="1"/>
      <w:tblBorders>
        <w:top w:val="single" w:sz="4" w:space="0" w:color="907CB3" w:themeColor="accent5"/>
        <w:left w:val="single" w:sz="4" w:space="0" w:color="907CB3" w:themeColor="accent5"/>
        <w:bottom w:val="single" w:sz="4" w:space="0" w:color="907CB3" w:themeColor="accent5"/>
        <w:right w:val="single" w:sz="4" w:space="0" w:color="907CB3" w:themeColor="accent5"/>
      </w:tblBorders>
    </w:tblPr>
    <w:tblStylePr w:type="firstRow">
      <w:rPr>
        <w:b/>
        <w:bCs/>
        <w:color w:val="FFFFFF" w:themeColor="background1"/>
      </w:rPr>
      <w:tblPr/>
      <w:tcPr>
        <w:shd w:val="clear" w:color="auto" w:fill="907CB3" w:themeFill="accent5"/>
      </w:tcPr>
    </w:tblStylePr>
    <w:tblStylePr w:type="lastRow">
      <w:rPr>
        <w:b/>
        <w:bCs/>
      </w:rPr>
      <w:tblPr/>
      <w:tcPr>
        <w:tcBorders>
          <w:top w:val="double" w:sz="4" w:space="0" w:color="907CB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07CB3" w:themeColor="accent5"/>
          <w:right w:val="single" w:sz="4" w:space="0" w:color="907CB3" w:themeColor="accent5"/>
        </w:tcBorders>
      </w:tcPr>
    </w:tblStylePr>
    <w:tblStylePr w:type="band1Horz">
      <w:tblPr/>
      <w:tcPr>
        <w:tcBorders>
          <w:top w:val="single" w:sz="4" w:space="0" w:color="907CB3" w:themeColor="accent5"/>
          <w:bottom w:val="single" w:sz="4" w:space="0" w:color="907CB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7CB3" w:themeColor="accent5"/>
          <w:left w:val="nil"/>
        </w:tcBorders>
      </w:tcPr>
    </w:tblStylePr>
    <w:tblStylePr w:type="swCell">
      <w:tblPr/>
      <w:tcPr>
        <w:tcBorders>
          <w:top w:val="double" w:sz="4" w:space="0" w:color="907CB3" w:themeColor="accent5"/>
          <w:right w:val="nil"/>
        </w:tcBorders>
      </w:tcPr>
    </w:tblStylePr>
  </w:style>
  <w:style w:type="table" w:styleId="ListTable3-Accent6">
    <w:name w:val="List Table 3 Accent 6"/>
    <w:basedOn w:val="TableNormal"/>
    <w:uiPriority w:val="48"/>
    <w:rsid w:val="00D272C6"/>
    <w:pPr>
      <w:spacing w:after="0" w:line="240" w:lineRule="auto"/>
    </w:pPr>
    <w:tblPr>
      <w:tblStyleRowBandSize w:val="1"/>
      <w:tblStyleColBandSize w:val="1"/>
      <w:tblBorders>
        <w:top w:val="single" w:sz="4" w:space="0" w:color="E87C8D" w:themeColor="accent6"/>
        <w:left w:val="single" w:sz="4" w:space="0" w:color="E87C8D" w:themeColor="accent6"/>
        <w:bottom w:val="single" w:sz="4" w:space="0" w:color="E87C8D" w:themeColor="accent6"/>
        <w:right w:val="single" w:sz="4" w:space="0" w:color="E87C8D" w:themeColor="accent6"/>
      </w:tblBorders>
    </w:tblPr>
    <w:tblStylePr w:type="firstRow">
      <w:rPr>
        <w:b/>
        <w:bCs/>
        <w:color w:val="FFFFFF" w:themeColor="background1"/>
      </w:rPr>
      <w:tblPr/>
      <w:tcPr>
        <w:shd w:val="clear" w:color="auto" w:fill="E87C8D" w:themeFill="accent6"/>
      </w:tcPr>
    </w:tblStylePr>
    <w:tblStylePr w:type="lastRow">
      <w:rPr>
        <w:b/>
        <w:bCs/>
      </w:rPr>
      <w:tblPr/>
      <w:tcPr>
        <w:tcBorders>
          <w:top w:val="double" w:sz="4" w:space="0" w:color="E87C8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7C8D" w:themeColor="accent6"/>
          <w:right w:val="single" w:sz="4" w:space="0" w:color="E87C8D" w:themeColor="accent6"/>
        </w:tcBorders>
      </w:tcPr>
    </w:tblStylePr>
    <w:tblStylePr w:type="band1Horz">
      <w:tblPr/>
      <w:tcPr>
        <w:tcBorders>
          <w:top w:val="single" w:sz="4" w:space="0" w:color="E87C8D" w:themeColor="accent6"/>
          <w:bottom w:val="single" w:sz="4" w:space="0" w:color="E87C8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7C8D" w:themeColor="accent6"/>
          <w:left w:val="nil"/>
        </w:tcBorders>
      </w:tcPr>
    </w:tblStylePr>
    <w:tblStylePr w:type="swCell">
      <w:tblPr/>
      <w:tcPr>
        <w:tcBorders>
          <w:top w:val="double" w:sz="4" w:space="0" w:color="E87C8D" w:themeColor="accent6"/>
          <w:right w:val="nil"/>
        </w:tcBorders>
      </w:tcPr>
    </w:tblStylePr>
  </w:style>
  <w:style w:type="table" w:styleId="ListTable4">
    <w:name w:val="List Table 4"/>
    <w:basedOn w:val="TableNormal"/>
    <w:uiPriority w:val="49"/>
    <w:rsid w:val="00D272C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D272C6"/>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tcBorders>
        <w:shd w:val="clear" w:color="auto" w:fill="74CBC8" w:themeFill="accent1"/>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4-Accent2">
    <w:name w:val="List Table 4 Accent 2"/>
    <w:basedOn w:val="TableNormal"/>
    <w:uiPriority w:val="49"/>
    <w:rsid w:val="00D272C6"/>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tcBorders>
        <w:shd w:val="clear" w:color="auto" w:fill="EDC765" w:themeFill="accent2"/>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4-Accent3">
    <w:name w:val="List Table 4 Accent 3"/>
    <w:basedOn w:val="TableNormal"/>
    <w:uiPriority w:val="49"/>
    <w:rsid w:val="00D272C6"/>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tcBorders>
        <w:shd w:val="clear" w:color="auto" w:fill="8AC867" w:themeFill="accent3"/>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4-Accent4">
    <w:name w:val="List Table 4 Accent 4"/>
    <w:basedOn w:val="TableNormal"/>
    <w:uiPriority w:val="49"/>
    <w:rsid w:val="00D272C6"/>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tcBorders>
        <w:shd w:val="clear" w:color="auto" w:fill="F0924C" w:themeFill="accent4"/>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4-Accent5">
    <w:name w:val="List Table 4 Accent 5"/>
    <w:basedOn w:val="TableNormal"/>
    <w:uiPriority w:val="49"/>
    <w:rsid w:val="00D272C6"/>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tcBorders>
        <w:shd w:val="clear" w:color="auto" w:fill="907CB3" w:themeFill="accent5"/>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4-Accent6">
    <w:name w:val="List Table 4 Accent 6"/>
    <w:basedOn w:val="TableNormal"/>
    <w:uiPriority w:val="49"/>
    <w:rsid w:val="00D272C6"/>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tcBorders>
        <w:shd w:val="clear" w:color="auto" w:fill="E87C8D" w:themeFill="accent6"/>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5Dark">
    <w:name w:val="List Table 5 Dark"/>
    <w:basedOn w:val="TableNormal"/>
    <w:uiPriority w:val="50"/>
    <w:rsid w:val="00D272C6"/>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272C6"/>
    <w:pPr>
      <w:spacing w:after="0" w:line="240" w:lineRule="auto"/>
    </w:pPr>
    <w:rPr>
      <w:color w:val="FFFFFF" w:themeColor="background1"/>
    </w:rPr>
    <w:tblPr>
      <w:tblStyleRowBandSize w:val="1"/>
      <w:tblStyleColBandSize w:val="1"/>
      <w:tblBorders>
        <w:top w:val="single" w:sz="24" w:space="0" w:color="74CBC8" w:themeColor="accent1"/>
        <w:left w:val="single" w:sz="24" w:space="0" w:color="74CBC8" w:themeColor="accent1"/>
        <w:bottom w:val="single" w:sz="24" w:space="0" w:color="74CBC8" w:themeColor="accent1"/>
        <w:right w:val="single" w:sz="24" w:space="0" w:color="74CBC8" w:themeColor="accent1"/>
      </w:tblBorders>
    </w:tblPr>
    <w:tcPr>
      <w:shd w:val="clear" w:color="auto" w:fill="74CB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272C6"/>
    <w:pPr>
      <w:spacing w:after="0" w:line="240" w:lineRule="auto"/>
    </w:pPr>
    <w:rPr>
      <w:color w:val="FFFFFF" w:themeColor="background1"/>
    </w:rPr>
    <w:tblPr>
      <w:tblStyleRowBandSize w:val="1"/>
      <w:tblStyleColBandSize w:val="1"/>
      <w:tblBorders>
        <w:top w:val="single" w:sz="24" w:space="0" w:color="EDC765" w:themeColor="accent2"/>
        <w:left w:val="single" w:sz="24" w:space="0" w:color="EDC765" w:themeColor="accent2"/>
        <w:bottom w:val="single" w:sz="24" w:space="0" w:color="EDC765" w:themeColor="accent2"/>
        <w:right w:val="single" w:sz="24" w:space="0" w:color="EDC765" w:themeColor="accent2"/>
      </w:tblBorders>
    </w:tblPr>
    <w:tcPr>
      <w:shd w:val="clear" w:color="auto" w:fill="EDC76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272C6"/>
    <w:pPr>
      <w:spacing w:after="0" w:line="240" w:lineRule="auto"/>
    </w:pPr>
    <w:rPr>
      <w:color w:val="FFFFFF" w:themeColor="background1"/>
    </w:rPr>
    <w:tblPr>
      <w:tblStyleRowBandSize w:val="1"/>
      <w:tblStyleColBandSize w:val="1"/>
      <w:tblBorders>
        <w:top w:val="single" w:sz="24" w:space="0" w:color="8AC867" w:themeColor="accent3"/>
        <w:left w:val="single" w:sz="24" w:space="0" w:color="8AC867" w:themeColor="accent3"/>
        <w:bottom w:val="single" w:sz="24" w:space="0" w:color="8AC867" w:themeColor="accent3"/>
        <w:right w:val="single" w:sz="24" w:space="0" w:color="8AC867" w:themeColor="accent3"/>
      </w:tblBorders>
    </w:tblPr>
    <w:tcPr>
      <w:shd w:val="clear" w:color="auto" w:fill="8AC86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272C6"/>
    <w:pPr>
      <w:spacing w:after="0" w:line="240" w:lineRule="auto"/>
    </w:pPr>
    <w:rPr>
      <w:color w:val="FFFFFF" w:themeColor="background1"/>
    </w:rPr>
    <w:tblPr>
      <w:tblStyleRowBandSize w:val="1"/>
      <w:tblStyleColBandSize w:val="1"/>
      <w:tblBorders>
        <w:top w:val="single" w:sz="24" w:space="0" w:color="F0924C" w:themeColor="accent4"/>
        <w:left w:val="single" w:sz="24" w:space="0" w:color="F0924C" w:themeColor="accent4"/>
        <w:bottom w:val="single" w:sz="24" w:space="0" w:color="F0924C" w:themeColor="accent4"/>
        <w:right w:val="single" w:sz="24" w:space="0" w:color="F0924C" w:themeColor="accent4"/>
      </w:tblBorders>
    </w:tblPr>
    <w:tcPr>
      <w:shd w:val="clear" w:color="auto" w:fill="F0924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272C6"/>
    <w:pPr>
      <w:spacing w:after="0" w:line="240" w:lineRule="auto"/>
    </w:pPr>
    <w:rPr>
      <w:color w:val="FFFFFF" w:themeColor="background1"/>
    </w:rPr>
    <w:tblPr>
      <w:tblStyleRowBandSize w:val="1"/>
      <w:tblStyleColBandSize w:val="1"/>
      <w:tblBorders>
        <w:top w:val="single" w:sz="24" w:space="0" w:color="907CB3" w:themeColor="accent5"/>
        <w:left w:val="single" w:sz="24" w:space="0" w:color="907CB3" w:themeColor="accent5"/>
        <w:bottom w:val="single" w:sz="24" w:space="0" w:color="907CB3" w:themeColor="accent5"/>
        <w:right w:val="single" w:sz="24" w:space="0" w:color="907CB3" w:themeColor="accent5"/>
      </w:tblBorders>
    </w:tblPr>
    <w:tcPr>
      <w:shd w:val="clear" w:color="auto" w:fill="907CB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272C6"/>
    <w:pPr>
      <w:spacing w:after="0" w:line="240" w:lineRule="auto"/>
    </w:pPr>
    <w:rPr>
      <w:color w:val="FFFFFF" w:themeColor="background1"/>
    </w:rPr>
    <w:tblPr>
      <w:tblStyleRowBandSize w:val="1"/>
      <w:tblStyleColBandSize w:val="1"/>
      <w:tblBorders>
        <w:top w:val="single" w:sz="24" w:space="0" w:color="E87C8D" w:themeColor="accent6"/>
        <w:left w:val="single" w:sz="24" w:space="0" w:color="E87C8D" w:themeColor="accent6"/>
        <w:bottom w:val="single" w:sz="24" w:space="0" w:color="E87C8D" w:themeColor="accent6"/>
        <w:right w:val="single" w:sz="24" w:space="0" w:color="E87C8D" w:themeColor="accent6"/>
      </w:tblBorders>
    </w:tblPr>
    <w:tcPr>
      <w:shd w:val="clear" w:color="auto" w:fill="E87C8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D272C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D272C6"/>
    <w:pPr>
      <w:spacing w:after="0" w:line="240" w:lineRule="auto"/>
    </w:pPr>
    <w:rPr>
      <w:color w:val="41ADA9" w:themeColor="accent1" w:themeShade="BF"/>
    </w:rPr>
    <w:tblPr>
      <w:tblStyleRowBandSize w:val="1"/>
      <w:tblStyleColBandSize w:val="1"/>
      <w:tblBorders>
        <w:top w:val="single" w:sz="4" w:space="0" w:color="74CBC8" w:themeColor="accent1"/>
        <w:bottom w:val="single" w:sz="4" w:space="0" w:color="74CBC8" w:themeColor="accent1"/>
      </w:tblBorders>
    </w:tblPr>
    <w:tblStylePr w:type="firstRow">
      <w:rPr>
        <w:b/>
        <w:bCs/>
      </w:rPr>
      <w:tblPr/>
      <w:tcPr>
        <w:tcBorders>
          <w:bottom w:val="single" w:sz="4" w:space="0" w:color="74CBC8" w:themeColor="accent1"/>
        </w:tcBorders>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6Colorful-Accent2">
    <w:name w:val="List Table 6 Colorful Accent 2"/>
    <w:basedOn w:val="TableNormal"/>
    <w:uiPriority w:val="51"/>
    <w:rsid w:val="00D272C6"/>
    <w:pPr>
      <w:spacing w:after="0" w:line="240" w:lineRule="auto"/>
    </w:pPr>
    <w:rPr>
      <w:color w:val="E2A91A" w:themeColor="accent2" w:themeShade="BF"/>
    </w:rPr>
    <w:tblPr>
      <w:tblStyleRowBandSize w:val="1"/>
      <w:tblStyleColBandSize w:val="1"/>
      <w:tblBorders>
        <w:top w:val="single" w:sz="4" w:space="0" w:color="EDC765" w:themeColor="accent2"/>
        <w:bottom w:val="single" w:sz="4" w:space="0" w:color="EDC765" w:themeColor="accent2"/>
      </w:tblBorders>
    </w:tblPr>
    <w:tblStylePr w:type="firstRow">
      <w:rPr>
        <w:b/>
        <w:bCs/>
      </w:rPr>
      <w:tblPr/>
      <w:tcPr>
        <w:tcBorders>
          <w:bottom w:val="single" w:sz="4" w:space="0" w:color="EDC765" w:themeColor="accent2"/>
        </w:tcBorders>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6Colorful-Accent3">
    <w:name w:val="List Table 6 Colorful Accent 3"/>
    <w:basedOn w:val="TableNormal"/>
    <w:uiPriority w:val="51"/>
    <w:rsid w:val="00D272C6"/>
    <w:pPr>
      <w:spacing w:after="0" w:line="240" w:lineRule="auto"/>
    </w:pPr>
    <w:rPr>
      <w:color w:val="62A63C" w:themeColor="accent3" w:themeShade="BF"/>
    </w:rPr>
    <w:tblPr>
      <w:tblStyleRowBandSize w:val="1"/>
      <w:tblStyleColBandSize w:val="1"/>
      <w:tblBorders>
        <w:top w:val="single" w:sz="4" w:space="0" w:color="8AC867" w:themeColor="accent3"/>
        <w:bottom w:val="single" w:sz="4" w:space="0" w:color="8AC867" w:themeColor="accent3"/>
      </w:tblBorders>
    </w:tblPr>
    <w:tblStylePr w:type="firstRow">
      <w:rPr>
        <w:b/>
        <w:bCs/>
      </w:rPr>
      <w:tblPr/>
      <w:tcPr>
        <w:tcBorders>
          <w:bottom w:val="single" w:sz="4" w:space="0" w:color="8AC867" w:themeColor="accent3"/>
        </w:tcBorders>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6Colorful-Accent4">
    <w:name w:val="List Table 6 Colorful Accent 4"/>
    <w:basedOn w:val="TableNormal"/>
    <w:uiPriority w:val="51"/>
    <w:rsid w:val="00D272C6"/>
    <w:pPr>
      <w:spacing w:after="0" w:line="240" w:lineRule="auto"/>
    </w:pPr>
    <w:rPr>
      <w:color w:val="DA6712" w:themeColor="accent4" w:themeShade="BF"/>
    </w:rPr>
    <w:tblPr>
      <w:tblStyleRowBandSize w:val="1"/>
      <w:tblStyleColBandSize w:val="1"/>
      <w:tblBorders>
        <w:top w:val="single" w:sz="4" w:space="0" w:color="F0924C" w:themeColor="accent4"/>
        <w:bottom w:val="single" w:sz="4" w:space="0" w:color="F0924C" w:themeColor="accent4"/>
      </w:tblBorders>
    </w:tblPr>
    <w:tblStylePr w:type="firstRow">
      <w:rPr>
        <w:b/>
        <w:bCs/>
      </w:rPr>
      <w:tblPr/>
      <w:tcPr>
        <w:tcBorders>
          <w:bottom w:val="single" w:sz="4" w:space="0" w:color="F0924C" w:themeColor="accent4"/>
        </w:tcBorders>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6Colorful-Accent5">
    <w:name w:val="List Table 6 Colorful Accent 5"/>
    <w:basedOn w:val="TableNormal"/>
    <w:uiPriority w:val="51"/>
    <w:rsid w:val="00D272C6"/>
    <w:pPr>
      <w:spacing w:after="0" w:line="240" w:lineRule="auto"/>
    </w:pPr>
    <w:rPr>
      <w:color w:val="68538F" w:themeColor="accent5" w:themeShade="BF"/>
    </w:rPr>
    <w:tblPr>
      <w:tblStyleRowBandSize w:val="1"/>
      <w:tblStyleColBandSize w:val="1"/>
      <w:tblBorders>
        <w:top w:val="single" w:sz="4" w:space="0" w:color="907CB3" w:themeColor="accent5"/>
        <w:bottom w:val="single" w:sz="4" w:space="0" w:color="907CB3" w:themeColor="accent5"/>
      </w:tblBorders>
    </w:tblPr>
    <w:tblStylePr w:type="firstRow">
      <w:rPr>
        <w:b/>
        <w:bCs/>
      </w:rPr>
      <w:tblPr/>
      <w:tcPr>
        <w:tcBorders>
          <w:bottom w:val="single" w:sz="4" w:space="0" w:color="907CB3" w:themeColor="accent5"/>
        </w:tcBorders>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6Colorful-Accent6">
    <w:name w:val="List Table 6 Colorful Accent 6"/>
    <w:basedOn w:val="TableNormal"/>
    <w:uiPriority w:val="51"/>
    <w:rsid w:val="00D272C6"/>
    <w:pPr>
      <w:spacing w:after="0" w:line="240" w:lineRule="auto"/>
    </w:pPr>
    <w:rPr>
      <w:color w:val="DA2F4A" w:themeColor="accent6" w:themeShade="BF"/>
    </w:rPr>
    <w:tblPr>
      <w:tblStyleRowBandSize w:val="1"/>
      <w:tblStyleColBandSize w:val="1"/>
      <w:tblBorders>
        <w:top w:val="single" w:sz="4" w:space="0" w:color="E87C8D" w:themeColor="accent6"/>
        <w:bottom w:val="single" w:sz="4" w:space="0" w:color="E87C8D" w:themeColor="accent6"/>
      </w:tblBorders>
    </w:tblPr>
    <w:tblStylePr w:type="firstRow">
      <w:rPr>
        <w:b/>
        <w:bCs/>
      </w:rPr>
      <w:tblPr/>
      <w:tcPr>
        <w:tcBorders>
          <w:bottom w:val="single" w:sz="4" w:space="0" w:color="E87C8D" w:themeColor="accent6"/>
        </w:tcBorders>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7Colorful">
    <w:name w:val="List Table 7 Colorful"/>
    <w:basedOn w:val="TableNormal"/>
    <w:uiPriority w:val="52"/>
    <w:rsid w:val="00D272C6"/>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272C6"/>
    <w:pPr>
      <w:spacing w:after="0" w:line="240" w:lineRule="auto"/>
    </w:pPr>
    <w:rPr>
      <w:color w:val="41ADA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CB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CB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CB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CBC8" w:themeColor="accent1"/>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272C6"/>
    <w:pPr>
      <w:spacing w:after="0" w:line="240" w:lineRule="auto"/>
    </w:pPr>
    <w:rPr>
      <w:color w:val="E2A91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C76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C76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C76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C765" w:themeColor="accent2"/>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272C6"/>
    <w:pPr>
      <w:spacing w:after="0" w:line="240" w:lineRule="auto"/>
    </w:pPr>
    <w:rPr>
      <w:color w:val="62A6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86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86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86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867" w:themeColor="accent3"/>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272C6"/>
    <w:pPr>
      <w:spacing w:after="0" w:line="240" w:lineRule="auto"/>
    </w:pPr>
    <w:rPr>
      <w:color w:val="DA67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924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924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924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924C" w:themeColor="accent4"/>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272C6"/>
    <w:pPr>
      <w:spacing w:after="0" w:line="240" w:lineRule="auto"/>
    </w:pPr>
    <w:rPr>
      <w:color w:val="68538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7CB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7CB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7CB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7CB3" w:themeColor="accent5"/>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D272C6"/>
    <w:pPr>
      <w:spacing w:after="0" w:line="240" w:lineRule="auto"/>
    </w:pPr>
    <w:rPr>
      <w:color w:val="DA2F4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7C8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7C8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7C8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7C8D" w:themeColor="accent6"/>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D272C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D272C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272C6"/>
    <w:pPr>
      <w:spacing w:after="0" w:line="240" w:lineRule="auto"/>
    </w:pPr>
    <w:tblPr>
      <w:tblStyleRowBandSize w:val="1"/>
      <w:tblStyleColBandSize w:val="1"/>
      <w:tblBorders>
        <w:top w:val="single" w:sz="4" w:space="0" w:color="C7EAE8" w:themeColor="accent1" w:themeTint="66"/>
        <w:left w:val="single" w:sz="4" w:space="0" w:color="C7EAE8" w:themeColor="accent1" w:themeTint="66"/>
        <w:bottom w:val="single" w:sz="4" w:space="0" w:color="C7EAE8" w:themeColor="accent1" w:themeTint="66"/>
        <w:right w:val="single" w:sz="4" w:space="0" w:color="C7EAE8" w:themeColor="accent1" w:themeTint="66"/>
        <w:insideH w:val="single" w:sz="4" w:space="0" w:color="C7EAE8" w:themeColor="accent1" w:themeTint="66"/>
        <w:insideV w:val="single" w:sz="4" w:space="0" w:color="C7EAE8" w:themeColor="accent1" w:themeTint="66"/>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2" w:space="0" w:color="ABDFD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272C6"/>
    <w:pPr>
      <w:spacing w:after="0" w:line="240" w:lineRule="auto"/>
    </w:pPr>
    <w:tblPr>
      <w:tblStyleRowBandSize w:val="1"/>
      <w:tblStyleColBandSize w:val="1"/>
      <w:tblBorders>
        <w:top w:val="single" w:sz="4" w:space="0" w:color="F7E8C1" w:themeColor="accent2" w:themeTint="66"/>
        <w:left w:val="single" w:sz="4" w:space="0" w:color="F7E8C1" w:themeColor="accent2" w:themeTint="66"/>
        <w:bottom w:val="single" w:sz="4" w:space="0" w:color="F7E8C1" w:themeColor="accent2" w:themeTint="66"/>
        <w:right w:val="single" w:sz="4" w:space="0" w:color="F7E8C1" w:themeColor="accent2" w:themeTint="66"/>
        <w:insideH w:val="single" w:sz="4" w:space="0" w:color="F7E8C1" w:themeColor="accent2" w:themeTint="66"/>
        <w:insideV w:val="single" w:sz="4" w:space="0" w:color="F7E8C1" w:themeColor="accent2" w:themeTint="66"/>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2" w:space="0" w:color="F4DDA2"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272C6"/>
    <w:pPr>
      <w:spacing w:after="0" w:line="240" w:lineRule="auto"/>
    </w:pPr>
    <w:tblPr>
      <w:tblStyleRowBandSize w:val="1"/>
      <w:tblStyleColBandSize w:val="1"/>
      <w:tblBorders>
        <w:top w:val="single" w:sz="4" w:space="0" w:color="D0E9C2" w:themeColor="accent3" w:themeTint="66"/>
        <w:left w:val="single" w:sz="4" w:space="0" w:color="D0E9C2" w:themeColor="accent3" w:themeTint="66"/>
        <w:bottom w:val="single" w:sz="4" w:space="0" w:color="D0E9C2" w:themeColor="accent3" w:themeTint="66"/>
        <w:right w:val="single" w:sz="4" w:space="0" w:color="D0E9C2" w:themeColor="accent3" w:themeTint="66"/>
        <w:insideH w:val="single" w:sz="4" w:space="0" w:color="D0E9C2" w:themeColor="accent3" w:themeTint="66"/>
        <w:insideV w:val="single" w:sz="4" w:space="0" w:color="D0E9C2" w:themeColor="accent3" w:themeTint="66"/>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2" w:space="0" w:color="B8DEA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272C6"/>
    <w:pPr>
      <w:spacing w:after="0" w:line="240" w:lineRule="auto"/>
    </w:pPr>
    <w:tblPr>
      <w:tblStyleRowBandSize w:val="1"/>
      <w:tblStyleColBandSize w:val="1"/>
      <w:tblBorders>
        <w:top w:val="single" w:sz="4" w:space="0" w:color="F9D3B7" w:themeColor="accent4" w:themeTint="66"/>
        <w:left w:val="single" w:sz="4" w:space="0" w:color="F9D3B7" w:themeColor="accent4" w:themeTint="66"/>
        <w:bottom w:val="single" w:sz="4" w:space="0" w:color="F9D3B7" w:themeColor="accent4" w:themeTint="66"/>
        <w:right w:val="single" w:sz="4" w:space="0" w:color="F9D3B7" w:themeColor="accent4" w:themeTint="66"/>
        <w:insideH w:val="single" w:sz="4" w:space="0" w:color="F9D3B7" w:themeColor="accent4" w:themeTint="66"/>
        <w:insideV w:val="single" w:sz="4" w:space="0" w:color="F9D3B7" w:themeColor="accent4" w:themeTint="66"/>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2" w:space="0" w:color="F6BD9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272C6"/>
    <w:pPr>
      <w:spacing w:after="0" w:line="240" w:lineRule="auto"/>
    </w:pPr>
    <w:tblPr>
      <w:tblStyleRowBandSize w:val="1"/>
      <w:tblStyleColBandSize w:val="1"/>
      <w:tblBorders>
        <w:top w:val="single" w:sz="4" w:space="0" w:color="D2CAE0" w:themeColor="accent5" w:themeTint="66"/>
        <w:left w:val="single" w:sz="4" w:space="0" w:color="D2CAE0" w:themeColor="accent5" w:themeTint="66"/>
        <w:bottom w:val="single" w:sz="4" w:space="0" w:color="D2CAE0" w:themeColor="accent5" w:themeTint="66"/>
        <w:right w:val="single" w:sz="4" w:space="0" w:color="D2CAE0" w:themeColor="accent5" w:themeTint="66"/>
        <w:insideH w:val="single" w:sz="4" w:space="0" w:color="D2CAE0" w:themeColor="accent5" w:themeTint="66"/>
        <w:insideV w:val="single" w:sz="4" w:space="0" w:color="D2CAE0" w:themeColor="accent5" w:themeTint="66"/>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2" w:space="0" w:color="BCB0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272C6"/>
    <w:pPr>
      <w:spacing w:after="0" w:line="240" w:lineRule="auto"/>
    </w:pPr>
    <w:tblPr>
      <w:tblStyleRowBandSize w:val="1"/>
      <w:tblStyleColBandSize w:val="1"/>
      <w:tblBorders>
        <w:top w:val="single" w:sz="4" w:space="0" w:color="F5CAD1" w:themeColor="accent6" w:themeTint="66"/>
        <w:left w:val="single" w:sz="4" w:space="0" w:color="F5CAD1" w:themeColor="accent6" w:themeTint="66"/>
        <w:bottom w:val="single" w:sz="4" w:space="0" w:color="F5CAD1" w:themeColor="accent6" w:themeTint="66"/>
        <w:right w:val="single" w:sz="4" w:space="0" w:color="F5CAD1" w:themeColor="accent6" w:themeTint="66"/>
        <w:insideH w:val="single" w:sz="4" w:space="0" w:color="F5CAD1" w:themeColor="accent6" w:themeTint="66"/>
        <w:insideV w:val="single" w:sz="4" w:space="0" w:color="F5CAD1" w:themeColor="accent6" w:themeTint="66"/>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2" w:space="0" w:color="F1B0B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D272C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D272C6"/>
    <w:pPr>
      <w:spacing w:after="0" w:line="240" w:lineRule="auto"/>
    </w:pPr>
    <w:tblPr>
      <w:tblStyleRowBandSize w:val="1"/>
      <w:tblStyleColBandSize w:val="1"/>
      <w:tblBorders>
        <w:top w:val="single" w:sz="2" w:space="0" w:color="ABDFDD" w:themeColor="accent1" w:themeTint="99"/>
        <w:bottom w:val="single" w:sz="2" w:space="0" w:color="ABDFDD" w:themeColor="accent1" w:themeTint="99"/>
        <w:insideH w:val="single" w:sz="2" w:space="0" w:color="ABDFDD" w:themeColor="accent1" w:themeTint="99"/>
        <w:insideV w:val="single" w:sz="2" w:space="0" w:color="ABDFDD" w:themeColor="accent1" w:themeTint="99"/>
      </w:tblBorders>
    </w:tblPr>
    <w:tblStylePr w:type="firstRow">
      <w:rPr>
        <w:b/>
        <w:bCs/>
      </w:rPr>
      <w:tblPr/>
      <w:tcPr>
        <w:tcBorders>
          <w:top w:val="nil"/>
          <w:bottom w:val="single" w:sz="12" w:space="0" w:color="ABDFDD" w:themeColor="accent1" w:themeTint="99"/>
          <w:insideH w:val="nil"/>
          <w:insideV w:val="nil"/>
        </w:tcBorders>
        <w:shd w:val="clear" w:color="auto" w:fill="FFFFFF" w:themeFill="background1"/>
      </w:tcPr>
    </w:tblStylePr>
    <w:tblStylePr w:type="lastRow">
      <w:rPr>
        <w:b/>
        <w:bCs/>
      </w:rPr>
      <w:tblPr/>
      <w:tcPr>
        <w:tcBorders>
          <w:top w:val="double" w:sz="2" w:space="0" w:color="ABDFD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GridTable2-Accent2">
    <w:name w:val="Grid Table 2 Accent 2"/>
    <w:basedOn w:val="TableNormal"/>
    <w:uiPriority w:val="47"/>
    <w:rsid w:val="00D272C6"/>
    <w:pPr>
      <w:spacing w:after="0" w:line="240" w:lineRule="auto"/>
    </w:pPr>
    <w:tblPr>
      <w:tblStyleRowBandSize w:val="1"/>
      <w:tblStyleColBandSize w:val="1"/>
      <w:tblBorders>
        <w:top w:val="single" w:sz="2" w:space="0" w:color="F4DDA2" w:themeColor="accent2" w:themeTint="99"/>
        <w:bottom w:val="single" w:sz="2" w:space="0" w:color="F4DDA2" w:themeColor="accent2" w:themeTint="99"/>
        <w:insideH w:val="single" w:sz="2" w:space="0" w:color="F4DDA2" w:themeColor="accent2" w:themeTint="99"/>
        <w:insideV w:val="single" w:sz="2" w:space="0" w:color="F4DDA2" w:themeColor="accent2" w:themeTint="99"/>
      </w:tblBorders>
    </w:tblPr>
    <w:tblStylePr w:type="firstRow">
      <w:rPr>
        <w:b/>
        <w:bCs/>
      </w:rPr>
      <w:tblPr/>
      <w:tcPr>
        <w:tcBorders>
          <w:top w:val="nil"/>
          <w:bottom w:val="single" w:sz="12" w:space="0" w:color="F4DDA2" w:themeColor="accent2" w:themeTint="99"/>
          <w:insideH w:val="nil"/>
          <w:insideV w:val="nil"/>
        </w:tcBorders>
        <w:shd w:val="clear" w:color="auto" w:fill="FFFFFF" w:themeFill="background1"/>
      </w:tcPr>
    </w:tblStylePr>
    <w:tblStylePr w:type="lastRow">
      <w:rPr>
        <w:b/>
        <w:bCs/>
      </w:rPr>
      <w:tblPr/>
      <w:tcPr>
        <w:tcBorders>
          <w:top w:val="double" w:sz="2" w:space="0" w:color="F4DDA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GridTable2-Accent3">
    <w:name w:val="Grid Table 2 Accent 3"/>
    <w:basedOn w:val="TableNormal"/>
    <w:uiPriority w:val="47"/>
    <w:rsid w:val="00D272C6"/>
    <w:pPr>
      <w:spacing w:after="0" w:line="240" w:lineRule="auto"/>
    </w:pPr>
    <w:tblPr>
      <w:tblStyleRowBandSize w:val="1"/>
      <w:tblStyleColBandSize w:val="1"/>
      <w:tblBorders>
        <w:top w:val="single" w:sz="2" w:space="0" w:color="B8DEA3" w:themeColor="accent3" w:themeTint="99"/>
        <w:bottom w:val="single" w:sz="2" w:space="0" w:color="B8DEA3" w:themeColor="accent3" w:themeTint="99"/>
        <w:insideH w:val="single" w:sz="2" w:space="0" w:color="B8DEA3" w:themeColor="accent3" w:themeTint="99"/>
        <w:insideV w:val="single" w:sz="2" w:space="0" w:color="B8DEA3" w:themeColor="accent3" w:themeTint="99"/>
      </w:tblBorders>
    </w:tblPr>
    <w:tblStylePr w:type="firstRow">
      <w:rPr>
        <w:b/>
        <w:bCs/>
      </w:rPr>
      <w:tblPr/>
      <w:tcPr>
        <w:tcBorders>
          <w:top w:val="nil"/>
          <w:bottom w:val="single" w:sz="12" w:space="0" w:color="B8DEA3" w:themeColor="accent3" w:themeTint="99"/>
          <w:insideH w:val="nil"/>
          <w:insideV w:val="nil"/>
        </w:tcBorders>
        <w:shd w:val="clear" w:color="auto" w:fill="FFFFFF" w:themeFill="background1"/>
      </w:tcPr>
    </w:tblStylePr>
    <w:tblStylePr w:type="lastRow">
      <w:rPr>
        <w:b/>
        <w:bCs/>
      </w:rPr>
      <w:tblPr/>
      <w:tcPr>
        <w:tcBorders>
          <w:top w:val="double" w:sz="2" w:space="0" w:color="B8DEA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GridTable2-Accent4">
    <w:name w:val="Grid Table 2 Accent 4"/>
    <w:basedOn w:val="TableNormal"/>
    <w:uiPriority w:val="47"/>
    <w:rsid w:val="00D272C6"/>
    <w:pPr>
      <w:spacing w:after="0" w:line="240" w:lineRule="auto"/>
    </w:pPr>
    <w:tblPr>
      <w:tblStyleRowBandSize w:val="1"/>
      <w:tblStyleColBandSize w:val="1"/>
      <w:tblBorders>
        <w:top w:val="single" w:sz="2" w:space="0" w:color="F6BD93" w:themeColor="accent4" w:themeTint="99"/>
        <w:bottom w:val="single" w:sz="2" w:space="0" w:color="F6BD93" w:themeColor="accent4" w:themeTint="99"/>
        <w:insideH w:val="single" w:sz="2" w:space="0" w:color="F6BD93" w:themeColor="accent4" w:themeTint="99"/>
        <w:insideV w:val="single" w:sz="2" w:space="0" w:color="F6BD93" w:themeColor="accent4" w:themeTint="99"/>
      </w:tblBorders>
    </w:tblPr>
    <w:tblStylePr w:type="firstRow">
      <w:rPr>
        <w:b/>
        <w:bCs/>
      </w:rPr>
      <w:tblPr/>
      <w:tcPr>
        <w:tcBorders>
          <w:top w:val="nil"/>
          <w:bottom w:val="single" w:sz="12" w:space="0" w:color="F6BD93" w:themeColor="accent4" w:themeTint="99"/>
          <w:insideH w:val="nil"/>
          <w:insideV w:val="nil"/>
        </w:tcBorders>
        <w:shd w:val="clear" w:color="auto" w:fill="FFFFFF" w:themeFill="background1"/>
      </w:tcPr>
    </w:tblStylePr>
    <w:tblStylePr w:type="lastRow">
      <w:rPr>
        <w:b/>
        <w:bCs/>
      </w:rPr>
      <w:tblPr/>
      <w:tcPr>
        <w:tcBorders>
          <w:top w:val="double" w:sz="2" w:space="0" w:color="F6BD9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GridTable2-Accent5">
    <w:name w:val="Grid Table 2 Accent 5"/>
    <w:basedOn w:val="TableNormal"/>
    <w:uiPriority w:val="47"/>
    <w:rsid w:val="00D272C6"/>
    <w:pPr>
      <w:spacing w:after="0" w:line="240" w:lineRule="auto"/>
    </w:pPr>
    <w:tblPr>
      <w:tblStyleRowBandSize w:val="1"/>
      <w:tblStyleColBandSize w:val="1"/>
      <w:tblBorders>
        <w:top w:val="single" w:sz="2" w:space="0" w:color="BCB0D1" w:themeColor="accent5" w:themeTint="99"/>
        <w:bottom w:val="single" w:sz="2" w:space="0" w:color="BCB0D1" w:themeColor="accent5" w:themeTint="99"/>
        <w:insideH w:val="single" w:sz="2" w:space="0" w:color="BCB0D1" w:themeColor="accent5" w:themeTint="99"/>
        <w:insideV w:val="single" w:sz="2" w:space="0" w:color="BCB0D1" w:themeColor="accent5" w:themeTint="99"/>
      </w:tblBorders>
    </w:tblPr>
    <w:tblStylePr w:type="firstRow">
      <w:rPr>
        <w:b/>
        <w:bCs/>
      </w:rPr>
      <w:tblPr/>
      <w:tcPr>
        <w:tcBorders>
          <w:top w:val="nil"/>
          <w:bottom w:val="single" w:sz="12" w:space="0" w:color="BCB0D1" w:themeColor="accent5" w:themeTint="99"/>
          <w:insideH w:val="nil"/>
          <w:insideV w:val="nil"/>
        </w:tcBorders>
        <w:shd w:val="clear" w:color="auto" w:fill="FFFFFF" w:themeFill="background1"/>
      </w:tcPr>
    </w:tblStylePr>
    <w:tblStylePr w:type="lastRow">
      <w:rPr>
        <w:b/>
        <w:bCs/>
      </w:rPr>
      <w:tblPr/>
      <w:tcPr>
        <w:tcBorders>
          <w:top w:val="double" w:sz="2" w:space="0" w:color="BCB0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GridTable2-Accent6">
    <w:name w:val="Grid Table 2 Accent 6"/>
    <w:basedOn w:val="TableNormal"/>
    <w:uiPriority w:val="47"/>
    <w:rsid w:val="00D272C6"/>
    <w:pPr>
      <w:spacing w:after="0" w:line="240" w:lineRule="auto"/>
    </w:pPr>
    <w:tblPr>
      <w:tblStyleRowBandSize w:val="1"/>
      <w:tblStyleColBandSize w:val="1"/>
      <w:tblBorders>
        <w:top w:val="single" w:sz="2" w:space="0" w:color="F1B0BA" w:themeColor="accent6" w:themeTint="99"/>
        <w:bottom w:val="single" w:sz="2" w:space="0" w:color="F1B0BA" w:themeColor="accent6" w:themeTint="99"/>
        <w:insideH w:val="single" w:sz="2" w:space="0" w:color="F1B0BA" w:themeColor="accent6" w:themeTint="99"/>
        <w:insideV w:val="single" w:sz="2" w:space="0" w:color="F1B0BA" w:themeColor="accent6" w:themeTint="99"/>
      </w:tblBorders>
    </w:tblPr>
    <w:tblStylePr w:type="firstRow">
      <w:rPr>
        <w:b/>
        <w:bCs/>
      </w:rPr>
      <w:tblPr/>
      <w:tcPr>
        <w:tcBorders>
          <w:top w:val="nil"/>
          <w:bottom w:val="single" w:sz="12" w:space="0" w:color="F1B0BA" w:themeColor="accent6" w:themeTint="99"/>
          <w:insideH w:val="nil"/>
          <w:insideV w:val="nil"/>
        </w:tcBorders>
        <w:shd w:val="clear" w:color="auto" w:fill="FFFFFF" w:themeFill="background1"/>
      </w:tcPr>
    </w:tblStylePr>
    <w:tblStylePr w:type="lastRow">
      <w:rPr>
        <w:b/>
        <w:bCs/>
      </w:rPr>
      <w:tblPr/>
      <w:tcPr>
        <w:tcBorders>
          <w:top w:val="double" w:sz="2" w:space="0" w:color="F1B0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GridTable3">
    <w:name w:val="Grid Table 3"/>
    <w:basedOn w:val="TableNormal"/>
    <w:uiPriority w:val="48"/>
    <w:rsid w:val="00D272C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D272C6"/>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styleId="GridTable3-Accent2">
    <w:name w:val="Grid Table 3 Accent 2"/>
    <w:basedOn w:val="TableNormal"/>
    <w:uiPriority w:val="48"/>
    <w:rsid w:val="00D272C6"/>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styleId="GridTable3-Accent3">
    <w:name w:val="Grid Table 3 Accent 3"/>
    <w:basedOn w:val="TableNormal"/>
    <w:uiPriority w:val="48"/>
    <w:rsid w:val="00D272C6"/>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styleId="GridTable3-Accent4">
    <w:name w:val="Grid Table 3 Accent 4"/>
    <w:basedOn w:val="TableNormal"/>
    <w:uiPriority w:val="48"/>
    <w:rsid w:val="00D272C6"/>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styleId="GridTable3-Accent5">
    <w:name w:val="Grid Table 3 Accent 5"/>
    <w:basedOn w:val="TableNormal"/>
    <w:uiPriority w:val="48"/>
    <w:rsid w:val="00D272C6"/>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styleId="GridTable3-Accent6">
    <w:name w:val="Grid Table 3 Accent 6"/>
    <w:basedOn w:val="TableNormal"/>
    <w:uiPriority w:val="48"/>
    <w:rsid w:val="00D272C6"/>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table" w:styleId="GridTable4">
    <w:name w:val="Grid Table 4"/>
    <w:basedOn w:val="TableNormal"/>
    <w:uiPriority w:val="49"/>
    <w:rsid w:val="00D272C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D272C6"/>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insideV w:val="nil"/>
        </w:tcBorders>
        <w:shd w:val="clear" w:color="auto" w:fill="74CBC8" w:themeFill="accent1"/>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GridTable4-Accent2">
    <w:name w:val="Grid Table 4 Accent 2"/>
    <w:basedOn w:val="TableNormal"/>
    <w:uiPriority w:val="49"/>
    <w:rsid w:val="00D272C6"/>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insideV w:val="nil"/>
        </w:tcBorders>
        <w:shd w:val="clear" w:color="auto" w:fill="EDC765" w:themeFill="accent2"/>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GridTable4-Accent3">
    <w:name w:val="Grid Table 4 Accent 3"/>
    <w:basedOn w:val="TableNormal"/>
    <w:uiPriority w:val="49"/>
    <w:rsid w:val="00D272C6"/>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insideV w:val="nil"/>
        </w:tcBorders>
        <w:shd w:val="clear" w:color="auto" w:fill="8AC867" w:themeFill="accent3"/>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GridTable4-Accent4">
    <w:name w:val="Grid Table 4 Accent 4"/>
    <w:basedOn w:val="TableNormal"/>
    <w:uiPriority w:val="49"/>
    <w:rsid w:val="00D272C6"/>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insideV w:val="nil"/>
        </w:tcBorders>
        <w:shd w:val="clear" w:color="auto" w:fill="F0924C" w:themeFill="accent4"/>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GridTable4-Accent5">
    <w:name w:val="Grid Table 4 Accent 5"/>
    <w:basedOn w:val="TableNormal"/>
    <w:uiPriority w:val="49"/>
    <w:rsid w:val="00D272C6"/>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insideV w:val="nil"/>
        </w:tcBorders>
        <w:shd w:val="clear" w:color="auto" w:fill="907CB3" w:themeFill="accent5"/>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GridTable4-Accent6">
    <w:name w:val="Grid Table 4 Accent 6"/>
    <w:basedOn w:val="TableNormal"/>
    <w:uiPriority w:val="49"/>
    <w:rsid w:val="00D272C6"/>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insideV w:val="nil"/>
        </w:tcBorders>
        <w:shd w:val="clear" w:color="auto" w:fill="E87C8D" w:themeFill="accent6"/>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GridTable5Dark">
    <w:name w:val="Grid Table 5 Dark"/>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4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CB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CB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CB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CBC8" w:themeFill="accent1"/>
      </w:tcPr>
    </w:tblStylePr>
    <w:tblStylePr w:type="band1Vert">
      <w:tblPr/>
      <w:tcPr>
        <w:shd w:val="clear" w:color="auto" w:fill="C7EAE8" w:themeFill="accent1" w:themeFillTint="66"/>
      </w:tcPr>
    </w:tblStylePr>
    <w:tblStylePr w:type="band1Horz">
      <w:tblPr/>
      <w:tcPr>
        <w:shd w:val="clear" w:color="auto" w:fill="C7EAE8" w:themeFill="accent1" w:themeFillTint="66"/>
      </w:tcPr>
    </w:tblStylePr>
  </w:style>
  <w:style w:type="table" w:styleId="GridTable5Dark-Accent2">
    <w:name w:val="Grid Table 5 Dark Accent 2"/>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3D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C76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C76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C76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C765" w:themeFill="accent2"/>
      </w:tcPr>
    </w:tblStylePr>
    <w:tblStylePr w:type="band1Vert">
      <w:tblPr/>
      <w:tcPr>
        <w:shd w:val="clear" w:color="auto" w:fill="F7E8C1" w:themeFill="accent2" w:themeFillTint="66"/>
      </w:tcPr>
    </w:tblStylePr>
    <w:tblStylePr w:type="band1Horz">
      <w:tblPr/>
      <w:tcPr>
        <w:shd w:val="clear" w:color="auto" w:fill="F7E8C1" w:themeFill="accent2" w:themeFillTint="66"/>
      </w:tcPr>
    </w:tblStylePr>
  </w:style>
  <w:style w:type="table" w:styleId="GridTable5Dark-Accent3">
    <w:name w:val="Grid Table 5 Dark Accent 3"/>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4E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86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86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86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867" w:themeFill="accent3"/>
      </w:tcPr>
    </w:tblStylePr>
    <w:tblStylePr w:type="band1Vert">
      <w:tblPr/>
      <w:tcPr>
        <w:shd w:val="clear" w:color="auto" w:fill="D0E9C2" w:themeFill="accent3" w:themeFillTint="66"/>
      </w:tcPr>
    </w:tblStylePr>
    <w:tblStylePr w:type="band1Horz">
      <w:tblPr/>
      <w:tcPr>
        <w:shd w:val="clear" w:color="auto" w:fill="D0E9C2" w:themeFill="accent3" w:themeFillTint="66"/>
      </w:tcPr>
    </w:tblStylePr>
  </w:style>
  <w:style w:type="table" w:styleId="GridTable5Dark-Accent4">
    <w:name w:val="Grid Table 5 Dark Accent 4"/>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8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24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24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24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24C" w:themeFill="accent4"/>
      </w:tcPr>
    </w:tblStylePr>
    <w:tblStylePr w:type="band1Vert">
      <w:tblPr/>
      <w:tcPr>
        <w:shd w:val="clear" w:color="auto" w:fill="F9D3B7" w:themeFill="accent4" w:themeFillTint="66"/>
      </w:tcPr>
    </w:tblStylePr>
    <w:tblStylePr w:type="band1Horz">
      <w:tblPr/>
      <w:tcPr>
        <w:shd w:val="clear" w:color="auto" w:fill="F9D3B7" w:themeFill="accent4" w:themeFillTint="66"/>
      </w:tcPr>
    </w:tblStylePr>
  </w:style>
  <w:style w:type="table" w:styleId="GridTable5Dark-Accent5">
    <w:name w:val="Grid Table 5 Dark Accent 5"/>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4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7CB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7CB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7CB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7CB3" w:themeFill="accent5"/>
      </w:tcPr>
    </w:tblStylePr>
    <w:tblStylePr w:type="band1Vert">
      <w:tblPr/>
      <w:tcPr>
        <w:shd w:val="clear" w:color="auto" w:fill="D2CAE0" w:themeFill="accent5" w:themeFillTint="66"/>
      </w:tcPr>
    </w:tblStylePr>
    <w:tblStylePr w:type="band1Horz">
      <w:tblPr/>
      <w:tcPr>
        <w:shd w:val="clear" w:color="auto" w:fill="D2CAE0" w:themeFill="accent5" w:themeFillTint="66"/>
      </w:tcPr>
    </w:tblStylePr>
  </w:style>
  <w:style w:type="table" w:styleId="GridTable5Dark-Accent6">
    <w:name w:val="Grid Table 5 Dark Accent 6"/>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4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7C8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7C8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7C8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7C8D" w:themeFill="accent6"/>
      </w:tcPr>
    </w:tblStylePr>
    <w:tblStylePr w:type="band1Vert">
      <w:tblPr/>
      <w:tcPr>
        <w:shd w:val="clear" w:color="auto" w:fill="F5CAD1" w:themeFill="accent6" w:themeFillTint="66"/>
      </w:tcPr>
    </w:tblStylePr>
    <w:tblStylePr w:type="band1Horz">
      <w:tblPr/>
      <w:tcPr>
        <w:shd w:val="clear" w:color="auto" w:fill="F5CAD1" w:themeFill="accent6" w:themeFillTint="66"/>
      </w:tcPr>
    </w:tblStylePr>
  </w:style>
  <w:style w:type="table" w:styleId="GridTable6Colorful">
    <w:name w:val="Grid Table 6 Colorful"/>
    <w:basedOn w:val="TableNormal"/>
    <w:uiPriority w:val="51"/>
    <w:rsid w:val="00D272C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D272C6"/>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GridTable6Colorful-Accent2">
    <w:name w:val="Grid Table 6 Colorful Accent 2"/>
    <w:basedOn w:val="TableNormal"/>
    <w:uiPriority w:val="51"/>
    <w:rsid w:val="00D272C6"/>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GridTable6Colorful-Accent3">
    <w:name w:val="Grid Table 6 Colorful Accent 3"/>
    <w:basedOn w:val="TableNormal"/>
    <w:uiPriority w:val="51"/>
    <w:rsid w:val="00D272C6"/>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GridTable6Colorful-Accent4">
    <w:name w:val="Grid Table 6 Colorful Accent 4"/>
    <w:basedOn w:val="TableNormal"/>
    <w:uiPriority w:val="51"/>
    <w:rsid w:val="00D272C6"/>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GridTable6Colorful-Accent5">
    <w:name w:val="Grid Table 6 Colorful Accent 5"/>
    <w:basedOn w:val="TableNormal"/>
    <w:uiPriority w:val="51"/>
    <w:rsid w:val="00D272C6"/>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GridTable6Colorful-Accent6">
    <w:name w:val="Grid Table 6 Colorful Accent 6"/>
    <w:basedOn w:val="TableNormal"/>
    <w:uiPriority w:val="51"/>
    <w:rsid w:val="00D272C6"/>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GridTable7Colorful">
    <w:name w:val="Grid Table 7 Colorful"/>
    <w:basedOn w:val="TableNormal"/>
    <w:uiPriority w:val="52"/>
    <w:rsid w:val="00D272C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D272C6"/>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styleId="GridTable7Colorful-Accent2">
    <w:name w:val="Grid Table 7 Colorful Accent 2"/>
    <w:basedOn w:val="TableNormal"/>
    <w:uiPriority w:val="52"/>
    <w:rsid w:val="00D272C6"/>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styleId="GridTable7Colorful-Accent3">
    <w:name w:val="Grid Table 7 Colorful Accent 3"/>
    <w:basedOn w:val="TableNormal"/>
    <w:uiPriority w:val="52"/>
    <w:rsid w:val="00D272C6"/>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styleId="GridTable7Colorful-Accent4">
    <w:name w:val="Grid Table 7 Colorful Accent 4"/>
    <w:basedOn w:val="TableNormal"/>
    <w:uiPriority w:val="52"/>
    <w:rsid w:val="00D272C6"/>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styleId="GridTable7Colorful-Accent5">
    <w:name w:val="Grid Table 7 Colorful Accent 5"/>
    <w:basedOn w:val="TableNormal"/>
    <w:uiPriority w:val="52"/>
    <w:rsid w:val="00D272C6"/>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styleId="GridTable7Colorful-Accent6">
    <w:name w:val="Grid Table 7 Colorful Accent 6"/>
    <w:basedOn w:val="TableNormal"/>
    <w:uiPriority w:val="52"/>
    <w:rsid w:val="00D272C6"/>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paragraph" w:styleId="Revision">
    <w:name w:val="Revision"/>
    <w:hidden/>
    <w:uiPriority w:val="99"/>
    <w:semiHidden/>
    <w:rsid w:val="00AD2D35"/>
    <w:pPr>
      <w:spacing w:after="0" w:line="240" w:lineRule="auto"/>
    </w:pPr>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462007">
      <w:bodyDiv w:val="1"/>
      <w:marLeft w:val="0"/>
      <w:marRight w:val="0"/>
      <w:marTop w:val="0"/>
      <w:marBottom w:val="0"/>
      <w:divBdr>
        <w:top w:val="none" w:sz="0" w:space="0" w:color="auto"/>
        <w:left w:val="none" w:sz="0" w:space="0" w:color="auto"/>
        <w:bottom w:val="none" w:sz="0" w:space="0" w:color="auto"/>
        <w:right w:val="none" w:sz="0" w:space="0" w:color="auto"/>
      </w:divBdr>
    </w:div>
    <w:div w:id="389307061">
      <w:bodyDiv w:val="1"/>
      <w:marLeft w:val="0"/>
      <w:marRight w:val="0"/>
      <w:marTop w:val="0"/>
      <w:marBottom w:val="0"/>
      <w:divBdr>
        <w:top w:val="none" w:sz="0" w:space="0" w:color="auto"/>
        <w:left w:val="none" w:sz="0" w:space="0" w:color="auto"/>
        <w:bottom w:val="none" w:sz="0" w:space="0" w:color="auto"/>
        <w:right w:val="none" w:sz="0" w:space="0" w:color="auto"/>
      </w:divBdr>
    </w:div>
    <w:div w:id="407994280">
      <w:bodyDiv w:val="1"/>
      <w:marLeft w:val="0"/>
      <w:marRight w:val="0"/>
      <w:marTop w:val="0"/>
      <w:marBottom w:val="0"/>
      <w:divBdr>
        <w:top w:val="none" w:sz="0" w:space="0" w:color="auto"/>
        <w:left w:val="none" w:sz="0" w:space="0" w:color="auto"/>
        <w:bottom w:val="none" w:sz="0" w:space="0" w:color="auto"/>
        <w:right w:val="none" w:sz="0" w:space="0" w:color="auto"/>
      </w:divBdr>
    </w:div>
    <w:div w:id="898787155">
      <w:bodyDiv w:val="1"/>
      <w:marLeft w:val="0"/>
      <w:marRight w:val="0"/>
      <w:marTop w:val="0"/>
      <w:marBottom w:val="0"/>
      <w:divBdr>
        <w:top w:val="none" w:sz="0" w:space="0" w:color="auto"/>
        <w:left w:val="none" w:sz="0" w:space="0" w:color="auto"/>
        <w:bottom w:val="none" w:sz="0" w:space="0" w:color="auto"/>
        <w:right w:val="none" w:sz="0" w:space="0" w:color="auto"/>
      </w:divBdr>
    </w:div>
    <w:div w:id="1124150995">
      <w:bodyDiv w:val="1"/>
      <w:marLeft w:val="0"/>
      <w:marRight w:val="0"/>
      <w:marTop w:val="0"/>
      <w:marBottom w:val="0"/>
      <w:divBdr>
        <w:top w:val="none" w:sz="0" w:space="0" w:color="auto"/>
        <w:left w:val="none" w:sz="0" w:space="0" w:color="auto"/>
        <w:bottom w:val="none" w:sz="0" w:space="0" w:color="auto"/>
        <w:right w:val="none" w:sz="0" w:space="0" w:color="auto"/>
      </w:divBdr>
    </w:div>
    <w:div w:id="1614941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www.supplefeet.com" TargetMode="External"/><Relationship Id="rId3" Type="http://schemas.openxmlformats.org/officeDocument/2006/relationships/customXml" Target="../customXml/item3.xml"/><Relationship Id="rId21" Type="http://schemas.openxmlformats.org/officeDocument/2006/relationships/image" Target="media/image50.jp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supplefeet.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0.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l\Downloads\tf03133090_win32.dotx" TargetMode="External"/></Relationships>
</file>

<file path=word/theme/theme1.xml><?xml version="1.0" encoding="utf-8"?>
<a:theme xmlns:a="http://schemas.openxmlformats.org/drawingml/2006/main" name="Office Theme">
  <a:themeElements>
    <a:clrScheme name="Brochure">
      <a:dk1>
        <a:sysClr val="windowText" lastClr="000000"/>
      </a:dk1>
      <a:lt1>
        <a:sysClr val="window" lastClr="FFFFFF"/>
      </a:lt1>
      <a:dk2>
        <a:srgbClr val="323232"/>
      </a:dk2>
      <a:lt2>
        <a:srgbClr val="E6E6E6"/>
      </a:lt2>
      <a:accent1>
        <a:srgbClr val="74CBC8"/>
      </a:accent1>
      <a:accent2>
        <a:srgbClr val="EDC765"/>
      </a:accent2>
      <a:accent3>
        <a:srgbClr val="8AC867"/>
      </a:accent3>
      <a:accent4>
        <a:srgbClr val="F0924C"/>
      </a:accent4>
      <a:accent5>
        <a:srgbClr val="907CB3"/>
      </a:accent5>
      <a:accent6>
        <a:srgbClr val="E87C8D"/>
      </a:accent6>
      <a:hlink>
        <a:srgbClr val="74CBC8"/>
      </a:hlink>
      <a:folHlink>
        <a:srgbClr val="907CB3"/>
      </a:folHlink>
    </a:clrScheme>
    <a:fontScheme name="Brochur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employees xmlns="http://schemas.microsoft.com/temp/samples">
  <employee>
    <CustomerName/>
    <CompanyName/>
    <SenderAddress/>
    <Address/>
  </employee>
</employe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F97C93-7F93-46CF-BC84-64F14BA1A1E2}">
  <ds:schemaRefs>
    <ds:schemaRef ds:uri="http://schemas.microsoft.com/temp/samples"/>
  </ds:schemaRefs>
</ds:datastoreItem>
</file>

<file path=customXml/itemProps3.xml><?xml version="1.0" encoding="utf-8"?>
<ds:datastoreItem xmlns:ds="http://schemas.openxmlformats.org/officeDocument/2006/customXml" ds:itemID="{2E0FB564-0214-4BE0-B01A-FFB3EF2F14A7}">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1B5C3669-43DC-4A85-923F-D5E3FC9144C0}">
  <ds:schemaRefs>
    <ds:schemaRef ds:uri="http://schemas.microsoft.com/sharepoint/v3/contenttype/forms"/>
  </ds:schemaRefs>
</ds:datastoreItem>
</file>

<file path=customXml/itemProps5.xml><?xml version="1.0" encoding="utf-8"?>
<ds:datastoreItem xmlns:ds="http://schemas.openxmlformats.org/officeDocument/2006/customXml" ds:itemID="{F0FC9C6F-18EE-4CA8-80AC-4BBD13CF90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C2C4CCE-D2EE-4779-8422-5F643BF89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tf03133090_win32</Template>
  <TotalTime>0</TotalTime>
  <Pages>2</Pages>
  <Words>701</Words>
  <Characters>4002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2021-02-10T12:51:00Z</dcterms:created>
  <dcterms:modified xsi:type="dcterms:W3CDTF">2021-02-10T12:51:00Z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